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77BFCBE8"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A04435">
        <w:rPr>
          <w:rFonts w:eastAsia="Times New Roman" w:cs="Times New Roman"/>
          <w:b/>
          <w:szCs w:val="24"/>
        </w:rPr>
        <w:t>English Composition II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678674CA"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A04435">
        <w:rPr>
          <w:rFonts w:eastAsia="Times New Roman" w:cs="Times New Roman"/>
          <w:b/>
          <w:szCs w:val="24"/>
        </w:rPr>
        <w:t>ENGL 1102</w:t>
      </w:r>
    </w:p>
    <w:p w14:paraId="43D6665B" w14:textId="77777777" w:rsidR="002D552E" w:rsidRPr="002D552E" w:rsidRDefault="002D552E" w:rsidP="002D552E">
      <w:pPr>
        <w:spacing w:after="0" w:line="240" w:lineRule="auto"/>
        <w:rPr>
          <w:rFonts w:eastAsia="Times New Roman" w:cs="Times New Roman"/>
          <w:b/>
          <w:szCs w:val="24"/>
        </w:rPr>
      </w:pPr>
    </w:p>
    <w:p w14:paraId="43D6665C" w14:textId="3BB48C3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A04435">
        <w:rPr>
          <w:rFonts w:eastAsia="Times New Roman" w:cs="Times New Roman"/>
          <w:b/>
          <w:szCs w:val="24"/>
        </w:rPr>
        <w:t xml:space="preserve"> Completion of ENGL 1101 with a C or better </w:t>
      </w:r>
      <w:r w:rsidRPr="002D552E">
        <w:rPr>
          <w:rFonts w:eastAsia="Times New Roman" w:cs="Times New Roman"/>
          <w:b/>
          <w:szCs w:val="24"/>
        </w:rPr>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2F427CA6"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1C5377">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 xml:space="preserve">Course </w:t>
      </w:r>
      <w:r w:rsidR="00B93090">
        <w:rPr>
          <w:rFonts w:eastAsia="Times New Roman" w:cs="Times New Roman"/>
          <w:b/>
          <w:i/>
          <w:szCs w:val="24"/>
          <w:u w:val="single"/>
        </w:rPr>
        <w:t>may meet in-person, as a hybrid, or entirely online.)</w:t>
      </w:r>
    </w:p>
    <w:p w14:paraId="43D6665F" w14:textId="77777777" w:rsidR="002D552E" w:rsidRPr="002D552E" w:rsidRDefault="002D552E" w:rsidP="002D552E">
      <w:pPr>
        <w:spacing w:after="0" w:line="240" w:lineRule="auto"/>
        <w:rPr>
          <w:rFonts w:eastAsia="Times New Roman" w:cs="Times New Roman"/>
          <w:b/>
          <w:szCs w:val="24"/>
        </w:rPr>
      </w:pPr>
    </w:p>
    <w:p w14:paraId="43D66660" w14:textId="34AC843C" w:rsidR="002D552E" w:rsidRPr="002D552E" w:rsidRDefault="00A04435"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CREDIT HOURS*:</w:t>
      </w:r>
      <w:r>
        <w:rPr>
          <w:rFonts w:eastAsia="Times New Roman" w:cs="Times New Roman"/>
          <w:b/>
          <w:szCs w:val="24"/>
        </w:rPr>
        <w:tab/>
        <w:t>3</w:t>
      </w:r>
      <w:r>
        <w:rPr>
          <w:rFonts w:eastAsia="Times New Roman" w:cs="Times New Roman"/>
          <w:b/>
          <w:szCs w:val="24"/>
        </w:rPr>
        <w:tab/>
      </w:r>
      <w:r w:rsidR="002D552E" w:rsidRPr="002D552E">
        <w:rPr>
          <w:rFonts w:eastAsia="Times New Roman" w:cs="Times New Roman"/>
          <w:b/>
          <w:szCs w:val="24"/>
        </w:rPr>
        <w:tab/>
      </w:r>
      <w:r w:rsidR="002D552E" w:rsidRPr="002D552E">
        <w:rPr>
          <w:rFonts w:eastAsia="Times New Roman" w:cs="Times New Roman"/>
          <w:b/>
          <w:szCs w:val="24"/>
        </w:rPr>
        <w:tab/>
      </w:r>
      <w:r w:rsidR="002D552E" w:rsidRPr="002D552E">
        <w:rPr>
          <w:rFonts w:eastAsia="Times New Roman" w:cs="Times New Roman"/>
          <w:b/>
          <w:szCs w:val="24"/>
        </w:rPr>
        <w:tab/>
        <w:t>LECTURE HOURS*:</w:t>
      </w:r>
      <w:r w:rsidR="00FC2862">
        <w:rPr>
          <w:rFonts w:eastAsia="Times New Roman" w:cs="Times New Roman"/>
          <w:b/>
          <w:szCs w:val="24"/>
        </w:rPr>
        <w:t xml:space="preserve"> </w:t>
      </w:r>
      <w:r>
        <w:rPr>
          <w:rFonts w:eastAsia="Times New Roman" w:cs="Times New Roman"/>
          <w:b/>
          <w:szCs w:val="24"/>
        </w:rPr>
        <w:t xml:space="preserve"> 3</w:t>
      </w:r>
    </w:p>
    <w:p w14:paraId="43D66661" w14:textId="010ACF7E"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A04435">
        <w:rPr>
          <w:rFonts w:eastAsia="Times New Roman" w:cs="Times New Roman"/>
          <w:b/>
          <w:szCs w:val="24"/>
        </w:rPr>
        <w:t>0</w:t>
      </w:r>
      <w:r w:rsidRPr="002D552E">
        <w:rPr>
          <w:rFonts w:eastAsia="Times New Roman" w:cs="Times New Roman"/>
          <w:b/>
          <w:szCs w:val="24"/>
        </w:rPr>
        <w:tab/>
      </w:r>
      <w:r w:rsidR="00A04435">
        <w:rPr>
          <w:rFonts w:eastAsia="Times New Roman" w:cs="Times New Roman"/>
          <w:b/>
          <w:szCs w:val="24"/>
        </w:rPr>
        <w:tab/>
      </w:r>
      <w:r w:rsidR="00A04435">
        <w:rPr>
          <w:rFonts w:eastAsia="Times New Roman" w:cs="Times New Roman"/>
          <w:b/>
          <w:szCs w:val="24"/>
        </w:rPr>
        <w:tab/>
      </w:r>
      <w:r w:rsidRPr="002D552E">
        <w:rPr>
          <w:rFonts w:eastAsia="Times New Roman" w:cs="Times New Roman"/>
          <w:b/>
          <w:szCs w:val="24"/>
        </w:rPr>
        <w:t>OBSERVATION HOURS*:</w:t>
      </w:r>
      <w:r w:rsidR="00A04435">
        <w:rPr>
          <w:rFonts w:eastAsia="Times New Roman" w:cs="Times New Roman"/>
          <w:b/>
          <w:szCs w:val="24"/>
        </w:rPr>
        <w:t xml:space="preserve"> o</w:t>
      </w:r>
    </w:p>
    <w:p w14:paraId="43D66662" w14:textId="77777777" w:rsidR="002D552E" w:rsidRPr="002D552E" w:rsidRDefault="002D552E" w:rsidP="002D552E">
      <w:pPr>
        <w:spacing w:after="0" w:line="240" w:lineRule="auto"/>
        <w:rPr>
          <w:rFonts w:eastAsia="Times New Roman" w:cs="Times New Roman"/>
          <w:b/>
          <w:szCs w:val="24"/>
        </w:rPr>
      </w:pPr>
    </w:p>
    <w:p w14:paraId="43D66663" w14:textId="6011F3B4"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w:t>
      </w:r>
      <w:r w:rsidR="00B93090">
        <w:rPr>
          <w:rFonts w:eastAsia="Times New Roman" w:cs="Times New Roman"/>
          <w:b/>
          <w:i/>
          <w:szCs w:val="24"/>
          <w:u w:val="single"/>
        </w:rPr>
        <w:t>Instructor will insert name, contact information and office hours here.)</w:t>
      </w:r>
    </w:p>
    <w:p w14:paraId="43D66664" w14:textId="77777777" w:rsidR="002D552E" w:rsidRPr="002D552E" w:rsidRDefault="002D552E" w:rsidP="002D552E">
      <w:pPr>
        <w:spacing w:after="0" w:line="240" w:lineRule="auto"/>
        <w:rPr>
          <w:rFonts w:eastAsia="Times New Roman" w:cs="Times New Roman"/>
          <w:b/>
          <w:szCs w:val="24"/>
        </w:rPr>
      </w:pPr>
    </w:p>
    <w:p w14:paraId="2AB72CCB" w14:textId="77777777" w:rsidR="00A04435" w:rsidRPr="00A04435" w:rsidRDefault="002D552E" w:rsidP="004F6D82">
      <w:pPr>
        <w:pStyle w:val="ListParagraph"/>
        <w:numPr>
          <w:ilvl w:val="0"/>
          <w:numId w:val="1"/>
        </w:numPr>
        <w:spacing w:after="0" w:line="240" w:lineRule="auto"/>
        <w:rPr>
          <w:rFonts w:eastAsia="Times New Roman" w:cs="Times New Roman"/>
          <w:szCs w:val="24"/>
        </w:rPr>
      </w:pPr>
      <w:r w:rsidRPr="00A04435">
        <w:rPr>
          <w:rFonts w:eastAsia="Times New Roman" w:cs="Times New Roman"/>
          <w:b/>
          <w:szCs w:val="24"/>
        </w:rPr>
        <w:t>COURSE DESCRIPTION*:</w:t>
      </w:r>
      <w:r w:rsidR="00FC2862" w:rsidRPr="00A04435">
        <w:rPr>
          <w:rFonts w:eastAsia="SimSun" w:cs="Mangal"/>
          <w:kern w:val="1"/>
          <w:szCs w:val="24"/>
          <w:lang w:eastAsia="zh-CN" w:bidi="hi-IN"/>
        </w:rPr>
        <w:t xml:space="preserve"> </w:t>
      </w:r>
    </w:p>
    <w:p w14:paraId="1D8A7BA7" w14:textId="77777777" w:rsidR="00A04435" w:rsidRDefault="00A04435" w:rsidP="00A04435">
      <w:pPr>
        <w:pStyle w:val="ListParagraph"/>
      </w:pPr>
    </w:p>
    <w:p w14:paraId="43D66666" w14:textId="755631A3" w:rsidR="002D552E" w:rsidRDefault="00A04435" w:rsidP="00A04435">
      <w:pPr>
        <w:pStyle w:val="ListParagraph"/>
        <w:spacing w:after="0" w:line="240" w:lineRule="auto"/>
      </w:pPr>
      <w:r>
        <w:t>This</w:t>
      </w:r>
      <w:r w:rsidRPr="000B370C">
        <w:t xml:space="preserve"> course </w:t>
      </w:r>
      <w:r>
        <w:t xml:space="preserve">advances </w:t>
      </w:r>
      <w:r w:rsidRPr="000B370C">
        <w:t xml:space="preserve">those skills </w:t>
      </w:r>
      <w:r>
        <w:t xml:space="preserve">acquired in English 1101, continuing to engage students in the clear and concise expression of ideas while emphasizing </w:t>
      </w:r>
      <w:r w:rsidRPr="000B370C">
        <w:t>argumentation and research writing.</w:t>
      </w:r>
      <w:r>
        <w:t xml:space="preserve"> </w:t>
      </w:r>
      <w:r w:rsidRPr="00761BE7">
        <w:t>Current</w:t>
      </w:r>
      <w:r>
        <w:t xml:space="preserve"> MLA </w:t>
      </w:r>
      <w:r w:rsidRPr="00761BE7">
        <w:t>(or APA)</w:t>
      </w:r>
      <w:r>
        <w:t xml:space="preserve"> documentation is required</w:t>
      </w:r>
      <w:r w:rsidRPr="000B370C">
        <w:t>.</w:t>
      </w:r>
    </w:p>
    <w:p w14:paraId="06BB3B9F" w14:textId="77777777" w:rsidR="00A04435" w:rsidRPr="00A04435" w:rsidRDefault="00A04435" w:rsidP="00A04435">
      <w:pPr>
        <w:pStyle w:val="ListParagraph"/>
        <w:spacing w:after="0" w:line="240" w:lineRule="auto"/>
        <w:rPr>
          <w:rFonts w:eastAsia="Times New Roman" w:cs="Times New Roman"/>
          <w:szCs w:val="24"/>
        </w:rPr>
      </w:pPr>
    </w:p>
    <w:p w14:paraId="43D66667" w14:textId="2036E03A"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LEARNING O</w:t>
      </w:r>
      <w:r w:rsidR="001C5377">
        <w:rPr>
          <w:rFonts w:eastAsia="Times New Roman" w:cs="Times New Roman"/>
          <w:b/>
          <w:szCs w:val="24"/>
        </w:rPr>
        <w:t>UTCOMES</w:t>
      </w:r>
      <w:r w:rsidRPr="002D552E">
        <w:rPr>
          <w:rFonts w:eastAsia="Times New Roman" w:cs="Times New Roman"/>
          <w:b/>
          <w:szCs w:val="24"/>
        </w:rPr>
        <w:t>*:</w:t>
      </w:r>
    </w:p>
    <w:p w14:paraId="3D298880" w14:textId="1BD60877" w:rsidR="00A04435" w:rsidRDefault="00A04435" w:rsidP="00A04435">
      <w:pPr>
        <w:ind w:left="720"/>
      </w:pPr>
      <w:r>
        <w:t xml:space="preserve">Students taking this </w:t>
      </w:r>
      <w:r w:rsidR="001C5377">
        <w:t>course will meet the following outcomes</w:t>
      </w:r>
      <w:r>
        <w:t>.</w:t>
      </w:r>
    </w:p>
    <w:p w14:paraId="5CD6D7F3" w14:textId="77777777" w:rsidR="00A04435" w:rsidRDefault="00A04435" w:rsidP="00A04435">
      <w:pPr>
        <w:widowControl w:val="0"/>
        <w:numPr>
          <w:ilvl w:val="0"/>
          <w:numId w:val="2"/>
        </w:numPr>
        <w:autoSpaceDE w:val="0"/>
        <w:autoSpaceDN w:val="0"/>
        <w:adjustRightInd w:val="0"/>
        <w:spacing w:after="0" w:line="240" w:lineRule="auto"/>
      </w:pPr>
      <w:r w:rsidRPr="000B370C">
        <w:rPr>
          <w:b/>
        </w:rPr>
        <w:t xml:space="preserve">Rhetorical Knowledge: </w:t>
      </w:r>
      <w:r w:rsidRPr="000B370C">
        <w:t xml:space="preserve">show a continued understanding of those elements that define a rhetorical situation, such as purpose, audience, and tone; demonstrate an ability to analyze arguments and to use </w:t>
      </w:r>
      <w:r>
        <w:t>argumentation strategies in their</w:t>
      </w:r>
      <w:r w:rsidRPr="000B370C">
        <w:t xml:space="preserve"> own writings. </w:t>
      </w:r>
    </w:p>
    <w:p w14:paraId="396FB16E" w14:textId="77777777" w:rsidR="00A04435" w:rsidRDefault="00A04435" w:rsidP="00A04435">
      <w:pPr>
        <w:widowControl w:val="0"/>
        <w:numPr>
          <w:ilvl w:val="0"/>
          <w:numId w:val="2"/>
        </w:numPr>
        <w:autoSpaceDE w:val="0"/>
        <w:autoSpaceDN w:val="0"/>
        <w:adjustRightInd w:val="0"/>
        <w:spacing w:after="0" w:line="240" w:lineRule="auto"/>
      </w:pPr>
      <w:r w:rsidRPr="000B370C">
        <w:rPr>
          <w:b/>
        </w:rPr>
        <w:t>Critical Thinking, Reading, and Writing:</w:t>
      </w:r>
      <w:r w:rsidRPr="000B370C">
        <w:t xml:space="preserve"> show a continued ability t</w:t>
      </w:r>
      <w:r>
        <w:t xml:space="preserve">o engage in reading and writing as inquiry and to analyze and produce a variety of texts by employing critical thinking strategies; </w:t>
      </w:r>
      <w:r w:rsidRPr="000B370C">
        <w:t>demonstrate an ability to locate and determine the usefulness of</w:t>
      </w:r>
      <w:r>
        <w:t xml:space="preserve"> various sources </w:t>
      </w:r>
      <w:r w:rsidRPr="00761BE7">
        <w:t>like academic journal articles obtained through library databases (print, electronic, etc.); synthesize and use information from scholarly</w:t>
      </w:r>
      <w:r>
        <w:t xml:space="preserve"> </w:t>
      </w:r>
      <w:r w:rsidRPr="000B370C">
        <w:t xml:space="preserve">sources to </w:t>
      </w:r>
      <w:r>
        <w:t>effectively develop and present ideas and arguments.</w:t>
      </w:r>
    </w:p>
    <w:p w14:paraId="0CF69491" w14:textId="77777777" w:rsidR="00A04435" w:rsidRDefault="00A04435" w:rsidP="00A04435">
      <w:pPr>
        <w:widowControl w:val="0"/>
        <w:numPr>
          <w:ilvl w:val="0"/>
          <w:numId w:val="2"/>
        </w:numPr>
        <w:autoSpaceDE w:val="0"/>
        <w:autoSpaceDN w:val="0"/>
        <w:adjustRightInd w:val="0"/>
        <w:spacing w:after="0" w:line="240" w:lineRule="auto"/>
      </w:pPr>
      <w:r w:rsidRPr="000B370C">
        <w:rPr>
          <w:b/>
        </w:rPr>
        <w:t>Knowledge of Composing Processes:</w:t>
      </w:r>
      <w:r>
        <w:t xml:space="preserve"> </w:t>
      </w:r>
      <w:r w:rsidRPr="000B370C">
        <w:t xml:space="preserve">show an increased understanding of writing as a process; demonstrate an ability to successfully engage </w:t>
      </w:r>
      <w:r>
        <w:t xml:space="preserve">in </w:t>
      </w:r>
      <w:r w:rsidRPr="000B370C">
        <w:t>strategies for invention, drafting, revising, and editing; practice writing as a process while carrying out a research project.</w:t>
      </w:r>
    </w:p>
    <w:p w14:paraId="6AAE3CB7" w14:textId="77777777" w:rsidR="00A04435" w:rsidRDefault="00A04435" w:rsidP="00A04435">
      <w:pPr>
        <w:widowControl w:val="0"/>
        <w:numPr>
          <w:ilvl w:val="0"/>
          <w:numId w:val="2"/>
        </w:numPr>
        <w:autoSpaceDE w:val="0"/>
        <w:autoSpaceDN w:val="0"/>
        <w:adjustRightInd w:val="0"/>
        <w:spacing w:after="0" w:line="240" w:lineRule="auto"/>
      </w:pPr>
      <w:r w:rsidRPr="000B370C">
        <w:rPr>
          <w:b/>
        </w:rPr>
        <w:t>Collaboration:</w:t>
      </w:r>
      <w:r w:rsidRPr="000B370C">
        <w:t xml:space="preserve"> participate in collaborative writing activities, peer review sessions, or conferences for the purpose of improving </w:t>
      </w:r>
      <w:r>
        <w:t xml:space="preserve">their </w:t>
      </w:r>
      <w:r w:rsidRPr="000B370C">
        <w:t>writing.</w:t>
      </w:r>
    </w:p>
    <w:p w14:paraId="395C219B" w14:textId="77777777" w:rsidR="00A04435" w:rsidRDefault="00A04435" w:rsidP="00A04435">
      <w:pPr>
        <w:widowControl w:val="0"/>
        <w:numPr>
          <w:ilvl w:val="0"/>
          <w:numId w:val="2"/>
        </w:numPr>
        <w:autoSpaceDE w:val="0"/>
        <w:autoSpaceDN w:val="0"/>
        <w:adjustRightInd w:val="0"/>
        <w:spacing w:after="0" w:line="240" w:lineRule="auto"/>
      </w:pPr>
      <w:r w:rsidRPr="000B370C">
        <w:rPr>
          <w:b/>
        </w:rPr>
        <w:t>Knowledge of Conventions:</w:t>
      </w:r>
      <w:r w:rsidRPr="000B370C">
        <w:t xml:space="preserve"> show continued competency in following</w:t>
      </w:r>
      <w:r>
        <w:t xml:space="preserve"> </w:t>
      </w:r>
      <w:r w:rsidRPr="00761BE7">
        <w:t>current rules and conventions for formatting, style, and usage; demonstrate an ability to adhere to MLA or APA style guidelines when citing sources in the body of a paper and when formatting a research paper, a Works Cited or References</w:t>
      </w:r>
      <w:r>
        <w:t xml:space="preserve"> </w:t>
      </w:r>
      <w:r w:rsidRPr="000B370C">
        <w:t>page, and other research project assignments.</w:t>
      </w:r>
    </w:p>
    <w:p w14:paraId="1E820B15" w14:textId="77777777" w:rsidR="00A04435" w:rsidRDefault="00A04435" w:rsidP="00A04435">
      <w:pPr>
        <w:widowControl w:val="0"/>
        <w:numPr>
          <w:ilvl w:val="0"/>
          <w:numId w:val="2"/>
        </w:numPr>
        <w:autoSpaceDE w:val="0"/>
        <w:autoSpaceDN w:val="0"/>
        <w:adjustRightInd w:val="0"/>
        <w:spacing w:after="0" w:line="240" w:lineRule="auto"/>
      </w:pPr>
      <w:r w:rsidRPr="000B370C">
        <w:rPr>
          <w:b/>
        </w:rPr>
        <w:lastRenderedPageBreak/>
        <w:t>Composing and Conducting Research in Electronic Environments:</w:t>
      </w:r>
      <w:r>
        <w:t xml:space="preserve"> </w:t>
      </w:r>
      <w:r w:rsidRPr="000B370C">
        <w:t>show a continued understanding of opportunities to make use of media and technology when composing and publishing texts; identify and use</w:t>
      </w:r>
      <w:r>
        <w:t xml:space="preserve"> </w:t>
      </w:r>
      <w:r w:rsidRPr="00761BE7">
        <w:t xml:space="preserve">SSCC library resources (like academic articles published in a peer-reviewed journal) in OPASS, </w:t>
      </w:r>
      <w:proofErr w:type="spellStart"/>
      <w:r w:rsidRPr="00761BE7">
        <w:t>OhioLINK</w:t>
      </w:r>
      <w:proofErr w:type="spellEnd"/>
      <w:r w:rsidRPr="00761BE7">
        <w:t>, and on the internet, including catalogs, databases, indexes, bibliographies, and websites, adhering to guidelines for scholarly and unbiased sources.</w:t>
      </w:r>
      <w:r w:rsidRPr="000B370C">
        <w:t xml:space="preserve"> </w:t>
      </w:r>
    </w:p>
    <w:p w14:paraId="43D66668" w14:textId="7DEFDAF3" w:rsidR="002D552E" w:rsidRPr="00A04435" w:rsidRDefault="00A04435" w:rsidP="00A04435">
      <w:pPr>
        <w:spacing w:after="0" w:line="240" w:lineRule="auto"/>
        <w:ind w:left="720"/>
        <w:rPr>
          <w:rFonts w:eastAsia="Times New Roman" w:cs="Times New Roman"/>
          <w:szCs w:val="24"/>
        </w:rPr>
      </w:pPr>
      <w:r w:rsidRPr="000B370C">
        <w:rPr>
          <w:b/>
        </w:rPr>
        <w:t>Minimal Course Requirement:</w:t>
      </w:r>
      <w:r w:rsidRPr="000B370C">
        <w:t xml:space="preserve"> </w:t>
      </w:r>
      <w:r>
        <w:t xml:space="preserve">produce a minimum of 5,000 total words (roughly 20 total pages of written work); </w:t>
      </w:r>
      <w:r w:rsidRPr="000B370C">
        <w:t>com</w:t>
      </w:r>
      <w:r>
        <w:t xml:space="preserve">plete a variety of writing assignments for the purpose of addressing a variety of rhetorical situations; complete at least one research project, which should include, but need not be limited to, submission of a research proposal, an annotated bibliography, notes, an outline, a rough draft, and a final paper that has engaged in meaningful revision and that </w:t>
      </w:r>
      <w:r w:rsidRPr="00761BE7">
        <w:t>utilizes scholarly/academic sources and is 8-10 pages in length</w:t>
      </w:r>
      <w:r>
        <w:t>.</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653B734A" w14:textId="0029DE06" w:rsidR="004F5D00" w:rsidRPr="004F5D00" w:rsidRDefault="00931E3B" w:rsidP="004F5D00">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77A64B05" w14:textId="77777777" w:rsidR="00F672BD" w:rsidRDefault="00F672BD" w:rsidP="00F672BD">
      <w:pPr>
        <w:spacing w:after="0" w:line="240" w:lineRule="auto"/>
        <w:ind w:left="720"/>
      </w:pPr>
      <w:r w:rsidRPr="00F672BD">
        <w:rPr>
          <w:i/>
        </w:rPr>
        <w:t>The Norton Field Guide to Writing with Readings</w:t>
      </w:r>
    </w:p>
    <w:p w14:paraId="4198F5F4" w14:textId="77777777" w:rsidR="00F672BD" w:rsidRDefault="00F672BD" w:rsidP="00F672BD">
      <w:pPr>
        <w:spacing w:after="0" w:line="240" w:lineRule="auto"/>
        <w:ind w:left="720"/>
      </w:pPr>
      <w:r w:rsidRPr="00F672BD">
        <w:rPr>
          <w:vertAlign w:val="superscript"/>
        </w:rPr>
        <w:t>7th</w:t>
      </w:r>
      <w:r w:rsidRPr="000F4DF8">
        <w:t xml:space="preserve"> Edition </w:t>
      </w:r>
      <w:r>
        <w:t xml:space="preserve">with </w:t>
      </w:r>
      <w:proofErr w:type="spellStart"/>
      <w:r w:rsidRPr="00F672BD">
        <w:rPr>
          <w:i/>
        </w:rPr>
        <w:t>InQuizitive</w:t>
      </w:r>
      <w:proofErr w:type="spellEnd"/>
      <w:r>
        <w:t xml:space="preserve"> and </w:t>
      </w:r>
      <w:r w:rsidRPr="00F672BD">
        <w:rPr>
          <w:i/>
        </w:rPr>
        <w:t>Little Seagull</w:t>
      </w:r>
      <w:r>
        <w:t xml:space="preserve"> access codes</w:t>
      </w:r>
    </w:p>
    <w:p w14:paraId="2420644A" w14:textId="77777777" w:rsidR="00F672BD" w:rsidRPr="000F4DF8" w:rsidRDefault="00F672BD" w:rsidP="00F672BD">
      <w:pPr>
        <w:spacing w:after="0" w:line="240" w:lineRule="auto"/>
        <w:ind w:left="720"/>
      </w:pPr>
      <w:r w:rsidRPr="000F4DF8">
        <w:t>Richa</w:t>
      </w:r>
      <w:r>
        <w:t>rd Bullock, Deborah Bertsch, and Maureen Daly Goggin</w:t>
      </w:r>
    </w:p>
    <w:p w14:paraId="09B42BC6" w14:textId="77777777" w:rsidR="00F672BD" w:rsidRDefault="00F672BD" w:rsidP="00F672BD">
      <w:pPr>
        <w:spacing w:after="0" w:line="240" w:lineRule="auto"/>
        <w:ind w:left="720"/>
      </w:pPr>
      <w:r>
        <w:t>W.W. Norton &amp; Company, 2026</w:t>
      </w:r>
    </w:p>
    <w:p w14:paraId="600009F1" w14:textId="77777777" w:rsidR="00F672BD" w:rsidRDefault="00F672BD" w:rsidP="00F672BD">
      <w:pPr>
        <w:spacing w:after="0" w:line="240" w:lineRule="auto"/>
        <w:ind w:left="720"/>
      </w:pPr>
      <w:r>
        <w:t xml:space="preserve">ISBN for Follett Inclusive Access: </w:t>
      </w:r>
      <w:r w:rsidRPr="00F672BD">
        <w:rPr>
          <w:highlight w:val="yellow"/>
        </w:rPr>
        <w:t>[Bookstore waiting on Follett]</w:t>
      </w:r>
    </w:p>
    <w:p w14:paraId="7C8A5989" w14:textId="77777777" w:rsidR="00F672BD" w:rsidRPr="00F672BD" w:rsidRDefault="00F672BD" w:rsidP="00F672BD">
      <w:pPr>
        <w:spacing w:after="0" w:line="240" w:lineRule="auto"/>
        <w:ind w:left="720"/>
        <w:rPr>
          <w:rFonts w:ascii="TimesNewRomanPSMT" w:hAnsi="TimesNewRomanPSMT" w:cs="TimesNewRomanPSMT"/>
        </w:rPr>
      </w:pPr>
      <w:r w:rsidRPr="007B4733">
        <w:t>ISBN</w:t>
      </w:r>
      <w:r w:rsidRPr="00CB489A">
        <w:t xml:space="preserve">: </w:t>
      </w:r>
      <w:r>
        <w:t>for students who do not want Inclusive Access:</w:t>
      </w:r>
      <w:r w:rsidRPr="00CB489A">
        <w:t xml:space="preserve"> </w:t>
      </w:r>
      <w:r w:rsidRPr="00F672BD">
        <w:rPr>
          <w:highlight w:val="yellow"/>
        </w:rPr>
        <w:t>[insert new number]</w:t>
      </w:r>
      <w:r>
        <w:t xml:space="preserve"> </w:t>
      </w:r>
      <w:r w:rsidRPr="00F672BD">
        <w:rPr>
          <w:rFonts w:ascii="TimesNewRomanPSMT" w:hAnsi="TimesNewRomanPSMT" w:cs="TimesNewRomanPSMT"/>
        </w:rPr>
        <w:t>(Paperback)</w:t>
      </w:r>
    </w:p>
    <w:p w14:paraId="1652970B" w14:textId="7F8DD197" w:rsidR="009A5E95" w:rsidRPr="00E273F8" w:rsidRDefault="00F672BD" w:rsidP="00F672BD">
      <w:pPr>
        <w:widowControl w:val="0"/>
        <w:autoSpaceDE w:val="0"/>
        <w:autoSpaceDN w:val="0"/>
        <w:adjustRightInd w:val="0"/>
        <w:spacing w:after="0" w:line="240" w:lineRule="auto"/>
        <w:ind w:left="720"/>
        <w:rPr>
          <w:rFonts w:eastAsia="Times New Roman" w:cs="Times New Roman"/>
          <w:szCs w:val="24"/>
        </w:rPr>
      </w:pPr>
      <w:r>
        <w:t>ISBN:</w:t>
      </w:r>
      <w:r w:rsidRPr="00F672BD">
        <w:rPr>
          <w:rFonts w:eastAsia="Times New Roman" w:cs="Times New Roman"/>
          <w:b/>
          <w:szCs w:val="24"/>
        </w:rPr>
        <w:t xml:space="preserve">  </w:t>
      </w:r>
      <w:r w:rsidRPr="00F672BD">
        <w:rPr>
          <w:rFonts w:eastAsia="Times New Roman" w:cs="Times New Roman"/>
          <w:szCs w:val="24"/>
        </w:rPr>
        <w:t>for students who do not want Inclusive Access</w:t>
      </w:r>
      <w:r w:rsidRPr="00F672BD">
        <w:rPr>
          <w:rFonts w:eastAsia="Times New Roman" w:cs="Times New Roman"/>
          <w:b/>
          <w:szCs w:val="24"/>
        </w:rPr>
        <w:t xml:space="preserve">: </w:t>
      </w:r>
      <w:r w:rsidRPr="00F672BD">
        <w:rPr>
          <w:highlight w:val="yellow"/>
        </w:rPr>
        <w:t>[insert new number]</w:t>
      </w:r>
      <w:r w:rsidRPr="00F672BD">
        <w:rPr>
          <w:rFonts w:eastAsia="Times New Roman" w:cs="Times New Roman"/>
          <w:szCs w:val="24"/>
        </w:rPr>
        <w:t xml:space="preserve"> (</w:t>
      </w:r>
      <w:proofErr w:type="spellStart"/>
      <w:r w:rsidRPr="00F672BD">
        <w:rPr>
          <w:rFonts w:eastAsia="Times New Roman" w:cs="Times New Roman"/>
          <w:szCs w:val="24"/>
        </w:rPr>
        <w:t>Ebook</w:t>
      </w:r>
      <w:proofErr w:type="spellEnd"/>
      <w:r w:rsidRPr="00F672BD">
        <w:rPr>
          <w:rFonts w:eastAsia="Times New Roman" w:cs="Times New Roman"/>
          <w:szCs w:val="24"/>
        </w:rPr>
        <w:t xml:space="preserve"> and Learning Tools) </w:t>
      </w:r>
    </w:p>
    <w:p w14:paraId="03ACFBAC" w14:textId="1E3F95DB" w:rsidR="00BC6548" w:rsidRDefault="00BC6548" w:rsidP="004F5D00">
      <w:pPr>
        <w:widowControl w:val="0"/>
        <w:autoSpaceDE w:val="0"/>
        <w:autoSpaceDN w:val="0"/>
        <w:adjustRightInd w:val="0"/>
        <w:spacing w:after="0" w:line="240" w:lineRule="auto"/>
        <w:ind w:left="720"/>
        <w:rPr>
          <w:rFonts w:cs="Times New Roman"/>
          <w:szCs w:val="24"/>
        </w:rPr>
      </w:pPr>
    </w:p>
    <w:p w14:paraId="0864B805" w14:textId="18085FBA" w:rsidR="00BC6548" w:rsidRDefault="009A5E95" w:rsidP="004F5D00">
      <w:pPr>
        <w:widowControl w:val="0"/>
        <w:autoSpaceDE w:val="0"/>
        <w:autoSpaceDN w:val="0"/>
        <w:adjustRightInd w:val="0"/>
        <w:spacing w:after="0" w:line="240" w:lineRule="auto"/>
        <w:ind w:left="720"/>
        <w:rPr>
          <w:rFonts w:cs="Times New Roman"/>
          <w:szCs w:val="24"/>
        </w:rPr>
      </w:pPr>
      <w:r>
        <w:rPr>
          <w:rFonts w:cs="Times New Roman"/>
          <w:szCs w:val="24"/>
        </w:rPr>
        <w:t>OR</w:t>
      </w:r>
    </w:p>
    <w:p w14:paraId="0F7500F6" w14:textId="16B29411" w:rsidR="00BC6548" w:rsidRDefault="00BC6548" w:rsidP="004F5D00">
      <w:pPr>
        <w:widowControl w:val="0"/>
        <w:autoSpaceDE w:val="0"/>
        <w:autoSpaceDN w:val="0"/>
        <w:adjustRightInd w:val="0"/>
        <w:spacing w:after="0" w:line="240" w:lineRule="auto"/>
        <w:ind w:left="720"/>
        <w:rPr>
          <w:rFonts w:cs="Times New Roman"/>
          <w:szCs w:val="24"/>
        </w:rPr>
      </w:pPr>
    </w:p>
    <w:p w14:paraId="4BF387C4" w14:textId="77777777" w:rsidR="00BC6548" w:rsidRDefault="00BC6548" w:rsidP="00BC6548">
      <w:pPr>
        <w:widowControl w:val="0"/>
        <w:autoSpaceDE w:val="0"/>
        <w:autoSpaceDN w:val="0"/>
        <w:adjustRightInd w:val="0"/>
        <w:spacing w:after="0" w:line="240" w:lineRule="auto"/>
        <w:ind w:firstLine="720"/>
      </w:pPr>
      <w:proofErr w:type="spellStart"/>
      <w:r>
        <w:t>OhioLink</w:t>
      </w:r>
      <w:proofErr w:type="spellEnd"/>
      <w:r>
        <w:t xml:space="preserve"> Second Year Writing Course </w:t>
      </w:r>
    </w:p>
    <w:p w14:paraId="58AC4889" w14:textId="77777777" w:rsidR="00BC6548" w:rsidRDefault="00BC6548" w:rsidP="00BC6548">
      <w:pPr>
        <w:pStyle w:val="NormalWeb"/>
        <w:spacing w:before="0" w:beforeAutospacing="0" w:after="0" w:afterAutospacing="0"/>
        <w:ind w:firstLine="720"/>
      </w:pPr>
      <w:r>
        <w:t>A Free Online Educational Resource from the Ohio Dept. of Higher Ed.</w:t>
      </w:r>
    </w:p>
    <w:p w14:paraId="6467A3E8" w14:textId="77777777" w:rsidR="00BC6548" w:rsidRDefault="00611C3B" w:rsidP="00BC6548">
      <w:pPr>
        <w:spacing w:after="0" w:line="240" w:lineRule="auto"/>
        <w:ind w:left="720"/>
      </w:pPr>
      <w:hyperlink r:id="rId10" w:history="1">
        <w:r w:rsidR="00BC6548">
          <w:rPr>
            <w:rStyle w:val="Hyperlink"/>
          </w:rPr>
          <w:t>https://ohiolink.oercommons.org/courseware/14</w:t>
        </w:r>
      </w:hyperlink>
    </w:p>
    <w:p w14:paraId="1BA4014D" w14:textId="05A6F3FC" w:rsidR="004F5D00" w:rsidRDefault="004F5D00" w:rsidP="00BC6548">
      <w:pPr>
        <w:spacing w:after="0" w:line="240" w:lineRule="auto"/>
        <w:rPr>
          <w:rFonts w:eastAsia="Times New Roman" w:cs="Times New Roman"/>
          <w:szCs w:val="24"/>
        </w:rPr>
      </w:pPr>
    </w:p>
    <w:p w14:paraId="4307A629" w14:textId="07775649" w:rsidR="007C4606" w:rsidRDefault="007C4606" w:rsidP="00A04435">
      <w:pPr>
        <w:spacing w:after="0" w:line="240" w:lineRule="auto"/>
        <w:ind w:left="720"/>
        <w:rPr>
          <w:rFonts w:eastAsia="Times New Roman" w:cs="Times New Roman"/>
          <w:szCs w:val="24"/>
        </w:rPr>
      </w:pPr>
    </w:p>
    <w:p w14:paraId="43D6666F" w14:textId="1AF366DE" w:rsidR="002D552E" w:rsidRDefault="002D552E" w:rsidP="00BC6548">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29436E83" w14:textId="77777777" w:rsidR="00BC6548" w:rsidRPr="00BC6548" w:rsidRDefault="00BC6548" w:rsidP="00BC6548">
      <w:pPr>
        <w:spacing w:after="0" w:line="240" w:lineRule="auto"/>
        <w:rPr>
          <w:rFonts w:eastAsia="Times New Roman" w:cs="Times New Roman"/>
          <w:b/>
          <w:szCs w:val="24"/>
        </w:rPr>
      </w:pPr>
    </w:p>
    <w:p w14:paraId="1337DD5B" w14:textId="77777777" w:rsidR="007C4606" w:rsidRDefault="007C4606" w:rsidP="002D552E">
      <w:pPr>
        <w:spacing w:after="0" w:line="240" w:lineRule="auto"/>
        <w:rPr>
          <w:rFonts w:eastAsia="Times New Roman" w:cs="Times New Roman"/>
          <w:b/>
          <w:szCs w:val="24"/>
        </w:rPr>
      </w:pPr>
    </w:p>
    <w:p w14:paraId="43D66670" w14:textId="4F8DAAC8"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08DD8B48" w14:textId="5622968D" w:rsidR="00E76328" w:rsidRPr="002D552E" w:rsidRDefault="00E76328" w:rsidP="00E76328">
      <w:pPr>
        <w:pStyle w:val="ListParagraph"/>
        <w:spacing w:after="0" w:line="240" w:lineRule="auto"/>
        <w:rPr>
          <w:rFonts w:eastAsia="Times New Roman" w:cs="Times New Roman"/>
          <w:b/>
          <w:szCs w:val="24"/>
        </w:rPr>
      </w:pPr>
      <w:r>
        <w:t xml:space="preserve">At the discretion of the instructor. </w:t>
      </w:r>
      <w:r w:rsidRPr="0000114E">
        <w:t>Note: Any textbook changes or additions must be approved by</w:t>
      </w:r>
      <w:r w:rsidR="00F672BD">
        <w:t xml:space="preserve"> the English Department and the</w:t>
      </w:r>
      <w:r w:rsidRPr="0000114E">
        <w:t xml:space="preserve"> SSCC Curriculum Committee.</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lastRenderedPageBreak/>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B"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595580E8" w:rsidR="002D552E" w:rsidRPr="00E76328"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2D739632" w:rsidR="002D552E" w:rsidRDefault="00E76328" w:rsidP="00E76328">
      <w:pPr>
        <w:widowControl w:val="0"/>
        <w:autoSpaceDE w:val="0"/>
        <w:autoSpaceDN w:val="0"/>
        <w:adjustRightInd w:val="0"/>
        <w:spacing w:after="0" w:line="240" w:lineRule="auto"/>
        <w:ind w:left="720"/>
      </w:pPr>
      <w:r>
        <w:t>A variety of assignments will be used to evaluate student learning. Types of assignments should include but need not be limited to those listed below. A recommended distribution of grades is also indicated.</w:t>
      </w:r>
    </w:p>
    <w:p w14:paraId="4655BB54" w14:textId="77777777" w:rsidR="00E76328" w:rsidRPr="00D21778" w:rsidRDefault="00E76328" w:rsidP="002D552E">
      <w:pPr>
        <w:widowControl w:val="0"/>
        <w:autoSpaceDE w:val="0"/>
        <w:autoSpaceDN w:val="0"/>
        <w:adjustRightInd w:val="0"/>
        <w:spacing w:after="0" w:line="240" w:lineRule="auto"/>
        <w:rPr>
          <w:rFonts w:eastAsia="Times New Roman" w:cs="Times New Roman"/>
          <w:i/>
          <w:szCs w:val="24"/>
        </w:rPr>
      </w:pPr>
    </w:p>
    <w:tbl>
      <w:tblPr>
        <w:tblStyle w:val="TableGrid"/>
        <w:tblW w:w="8865" w:type="dxa"/>
        <w:tblInd w:w="895" w:type="dxa"/>
        <w:tblLook w:val="04A0" w:firstRow="1" w:lastRow="0" w:firstColumn="1" w:lastColumn="0" w:noHBand="0" w:noVBand="1"/>
      </w:tblPr>
      <w:tblGrid>
        <w:gridCol w:w="4230"/>
        <w:gridCol w:w="2671"/>
        <w:gridCol w:w="1964"/>
      </w:tblGrid>
      <w:tr w:rsidR="002D552E" w:rsidRPr="003A420D" w14:paraId="43D66686" w14:textId="77777777" w:rsidTr="00E76328">
        <w:trPr>
          <w:trHeight w:val="266"/>
        </w:trPr>
        <w:tc>
          <w:tcPr>
            <w:tcW w:w="4230"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267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964"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E76328">
        <w:trPr>
          <w:trHeight w:val="260"/>
        </w:trPr>
        <w:tc>
          <w:tcPr>
            <w:tcW w:w="4230" w:type="dxa"/>
            <w:vAlign w:val="center"/>
          </w:tcPr>
          <w:p w14:paraId="43D66687" w14:textId="127B272D" w:rsidR="002D552E" w:rsidRPr="00E76328" w:rsidRDefault="00E76328" w:rsidP="00E76328">
            <w:pPr>
              <w:pStyle w:val="ListParagraph"/>
              <w:ind w:left="38" w:hanging="38"/>
              <w:rPr>
                <w:rFonts w:cs="Times New Roman"/>
                <w:sz w:val="18"/>
                <w:szCs w:val="18"/>
              </w:rPr>
            </w:pPr>
            <w:r w:rsidRPr="00E76328">
              <w:rPr>
                <w:rFonts w:cs="Times New Roman"/>
                <w:sz w:val="20"/>
                <w:szCs w:val="18"/>
                <w:u w:val="single"/>
              </w:rPr>
              <w:t>A Research Project</w:t>
            </w:r>
            <w:r>
              <w:rPr>
                <w:rFonts w:cs="Times New Roman"/>
                <w:sz w:val="20"/>
                <w:szCs w:val="18"/>
                <w:u w:val="single"/>
              </w:rPr>
              <w:t>:</w:t>
            </w:r>
            <w:r>
              <w:rPr>
                <w:rFonts w:cs="Times New Roman"/>
                <w:sz w:val="20"/>
                <w:szCs w:val="18"/>
              </w:rPr>
              <w:t xml:space="preserve"> Research Project assignments should include a proposal, an annotated bibliography, notes, a formal outline, a rough draft, and a final paper. Scholarly/academic sources must be used in this </w:t>
            </w:r>
            <w:proofErr w:type="gramStart"/>
            <w:r>
              <w:rPr>
                <w:rFonts w:cs="Times New Roman"/>
                <w:sz w:val="20"/>
                <w:szCs w:val="18"/>
              </w:rPr>
              <w:t>8-10 page</w:t>
            </w:r>
            <w:proofErr w:type="gramEnd"/>
            <w:r>
              <w:rPr>
                <w:rFonts w:cs="Times New Roman"/>
                <w:sz w:val="20"/>
                <w:szCs w:val="18"/>
              </w:rPr>
              <w:t xml:space="preserve"> paper.</w:t>
            </w:r>
          </w:p>
        </w:tc>
        <w:tc>
          <w:tcPr>
            <w:tcW w:w="2671" w:type="dxa"/>
            <w:vAlign w:val="center"/>
          </w:tcPr>
          <w:p w14:paraId="43D66688" w14:textId="18B95D88" w:rsidR="002D552E" w:rsidRPr="00E76328" w:rsidRDefault="00E76328" w:rsidP="00A219F4">
            <w:pPr>
              <w:pStyle w:val="ListParagraph"/>
              <w:ind w:hanging="720"/>
              <w:jc w:val="center"/>
              <w:rPr>
                <w:rFonts w:cs="Times New Roman"/>
                <w:sz w:val="20"/>
                <w:szCs w:val="18"/>
              </w:rPr>
            </w:pPr>
            <w:r w:rsidRPr="00E76328">
              <w:rPr>
                <w:rFonts w:cs="Times New Roman"/>
                <w:sz w:val="20"/>
                <w:szCs w:val="18"/>
              </w:rPr>
              <w:t>400</w:t>
            </w:r>
          </w:p>
        </w:tc>
        <w:tc>
          <w:tcPr>
            <w:tcW w:w="1964" w:type="dxa"/>
            <w:vAlign w:val="center"/>
          </w:tcPr>
          <w:p w14:paraId="43D66689" w14:textId="4A9EE081" w:rsidR="002D552E" w:rsidRPr="00E76328" w:rsidRDefault="00E76328" w:rsidP="00A219F4">
            <w:pPr>
              <w:pStyle w:val="ListParagraph"/>
              <w:ind w:hanging="720"/>
              <w:jc w:val="center"/>
              <w:rPr>
                <w:rFonts w:cs="Times New Roman"/>
                <w:sz w:val="20"/>
                <w:szCs w:val="18"/>
              </w:rPr>
            </w:pPr>
            <w:r w:rsidRPr="00E76328">
              <w:rPr>
                <w:rFonts w:cs="Times New Roman"/>
                <w:sz w:val="20"/>
                <w:szCs w:val="18"/>
              </w:rPr>
              <w:t>40%</w:t>
            </w:r>
          </w:p>
        </w:tc>
      </w:tr>
      <w:tr w:rsidR="002D552E" w:rsidRPr="003A420D" w14:paraId="43D6668E" w14:textId="77777777" w:rsidTr="00E76328">
        <w:trPr>
          <w:trHeight w:val="260"/>
        </w:trPr>
        <w:tc>
          <w:tcPr>
            <w:tcW w:w="4230" w:type="dxa"/>
            <w:vAlign w:val="center"/>
          </w:tcPr>
          <w:p w14:paraId="43D6668B" w14:textId="0FAB2A8B" w:rsidR="002D552E" w:rsidRPr="00E76328" w:rsidRDefault="00E76328" w:rsidP="00E76328">
            <w:pPr>
              <w:pStyle w:val="ListParagraph"/>
              <w:ind w:left="38" w:hanging="38"/>
              <w:rPr>
                <w:rFonts w:cs="Times New Roman"/>
                <w:sz w:val="20"/>
                <w:szCs w:val="18"/>
              </w:rPr>
            </w:pPr>
            <w:r w:rsidRPr="00E76328">
              <w:rPr>
                <w:rFonts w:cs="Times New Roman"/>
                <w:sz w:val="20"/>
                <w:szCs w:val="18"/>
                <w:u w:val="single"/>
              </w:rPr>
              <w:t>Quizzes/Exams</w:t>
            </w:r>
            <w:r>
              <w:rPr>
                <w:rFonts w:cs="Times New Roman"/>
                <w:sz w:val="20"/>
                <w:szCs w:val="18"/>
                <w:u w:val="single"/>
              </w:rPr>
              <w:t>:</w:t>
            </w:r>
            <w:r>
              <w:rPr>
                <w:rFonts w:cs="Times New Roman"/>
                <w:sz w:val="20"/>
                <w:szCs w:val="18"/>
              </w:rPr>
              <w:t xml:space="preserve"> i.e. reading quizzes and tests.</w:t>
            </w:r>
          </w:p>
        </w:tc>
        <w:tc>
          <w:tcPr>
            <w:tcW w:w="2671" w:type="dxa"/>
            <w:vAlign w:val="center"/>
          </w:tcPr>
          <w:p w14:paraId="43D6668C" w14:textId="027D73C7" w:rsidR="002D552E" w:rsidRPr="00E76328" w:rsidRDefault="00E76328" w:rsidP="00A219F4">
            <w:pPr>
              <w:pStyle w:val="ListParagraph"/>
              <w:ind w:hanging="720"/>
              <w:jc w:val="center"/>
              <w:rPr>
                <w:rFonts w:cs="Times New Roman"/>
                <w:sz w:val="20"/>
                <w:szCs w:val="18"/>
              </w:rPr>
            </w:pPr>
            <w:r w:rsidRPr="00E76328">
              <w:rPr>
                <w:rFonts w:cs="Times New Roman"/>
                <w:sz w:val="20"/>
                <w:szCs w:val="18"/>
              </w:rPr>
              <w:t>100</w:t>
            </w:r>
          </w:p>
        </w:tc>
        <w:tc>
          <w:tcPr>
            <w:tcW w:w="1964" w:type="dxa"/>
            <w:vAlign w:val="center"/>
          </w:tcPr>
          <w:p w14:paraId="43D6668D" w14:textId="01923F79" w:rsidR="002D552E" w:rsidRPr="00E76328" w:rsidRDefault="00E76328" w:rsidP="00A219F4">
            <w:pPr>
              <w:pStyle w:val="ListParagraph"/>
              <w:ind w:hanging="720"/>
              <w:jc w:val="center"/>
              <w:rPr>
                <w:rFonts w:cs="Times New Roman"/>
                <w:sz w:val="20"/>
                <w:szCs w:val="18"/>
              </w:rPr>
            </w:pPr>
            <w:r w:rsidRPr="00E76328">
              <w:rPr>
                <w:rFonts w:cs="Times New Roman"/>
                <w:sz w:val="20"/>
                <w:szCs w:val="18"/>
              </w:rPr>
              <w:t>10%</w:t>
            </w:r>
          </w:p>
        </w:tc>
      </w:tr>
      <w:tr w:rsidR="002D552E" w:rsidRPr="003A420D" w14:paraId="43D66692" w14:textId="77777777" w:rsidTr="00E76328">
        <w:trPr>
          <w:trHeight w:val="260"/>
        </w:trPr>
        <w:tc>
          <w:tcPr>
            <w:tcW w:w="4230" w:type="dxa"/>
            <w:vAlign w:val="center"/>
          </w:tcPr>
          <w:p w14:paraId="43D6668F" w14:textId="1899F809" w:rsidR="002D552E" w:rsidRPr="00E76328" w:rsidRDefault="00E76328" w:rsidP="00E76328">
            <w:pPr>
              <w:pStyle w:val="ListParagraph"/>
              <w:ind w:left="38" w:hanging="38"/>
              <w:rPr>
                <w:rFonts w:cs="Times New Roman"/>
                <w:sz w:val="20"/>
                <w:szCs w:val="18"/>
              </w:rPr>
            </w:pPr>
            <w:r w:rsidRPr="00E76328">
              <w:rPr>
                <w:rFonts w:cs="Times New Roman"/>
                <w:sz w:val="20"/>
                <w:szCs w:val="18"/>
                <w:u w:val="single"/>
              </w:rPr>
              <w:t>Essays</w:t>
            </w:r>
            <w:r>
              <w:rPr>
                <w:rFonts w:cs="Times New Roman"/>
                <w:sz w:val="20"/>
                <w:szCs w:val="18"/>
                <w:u w:val="single"/>
              </w:rPr>
              <w:t>:</w:t>
            </w:r>
            <w:r>
              <w:rPr>
                <w:rFonts w:cs="Times New Roman"/>
                <w:sz w:val="20"/>
                <w:szCs w:val="18"/>
              </w:rPr>
              <w:t xml:space="preserve"> </w:t>
            </w:r>
            <w:r w:rsidRPr="00E76328">
              <w:rPr>
                <w:sz w:val="20"/>
              </w:rPr>
              <w:t>Essay assignments must engage students in argumentation as well as other rhetorical modes. At least one essay assignment must require the use of scholarly/academic sources</w:t>
            </w:r>
          </w:p>
        </w:tc>
        <w:tc>
          <w:tcPr>
            <w:tcW w:w="2671" w:type="dxa"/>
            <w:vAlign w:val="center"/>
          </w:tcPr>
          <w:p w14:paraId="43D66690" w14:textId="5F560C98" w:rsidR="002D552E" w:rsidRPr="00E76328" w:rsidRDefault="00E76328" w:rsidP="00A219F4">
            <w:pPr>
              <w:pStyle w:val="ListParagraph"/>
              <w:ind w:hanging="720"/>
              <w:jc w:val="center"/>
              <w:rPr>
                <w:rFonts w:cs="Times New Roman"/>
                <w:sz w:val="20"/>
                <w:szCs w:val="18"/>
              </w:rPr>
            </w:pPr>
            <w:r w:rsidRPr="00E76328">
              <w:rPr>
                <w:rFonts w:cs="Times New Roman"/>
                <w:sz w:val="20"/>
                <w:szCs w:val="18"/>
              </w:rPr>
              <w:t>400</w:t>
            </w:r>
          </w:p>
        </w:tc>
        <w:tc>
          <w:tcPr>
            <w:tcW w:w="1964" w:type="dxa"/>
            <w:vAlign w:val="center"/>
          </w:tcPr>
          <w:p w14:paraId="43D66691" w14:textId="4824E2A0" w:rsidR="002D552E" w:rsidRPr="00E76328" w:rsidRDefault="00E76328" w:rsidP="00A219F4">
            <w:pPr>
              <w:pStyle w:val="ListParagraph"/>
              <w:ind w:hanging="720"/>
              <w:jc w:val="center"/>
              <w:rPr>
                <w:rFonts w:cs="Times New Roman"/>
                <w:sz w:val="20"/>
                <w:szCs w:val="18"/>
              </w:rPr>
            </w:pPr>
            <w:r w:rsidRPr="00E76328">
              <w:rPr>
                <w:rFonts w:cs="Times New Roman"/>
                <w:sz w:val="20"/>
                <w:szCs w:val="18"/>
              </w:rPr>
              <w:t>40%</w:t>
            </w:r>
          </w:p>
        </w:tc>
      </w:tr>
      <w:tr w:rsidR="002D552E" w:rsidRPr="003A420D" w14:paraId="43D66696" w14:textId="77777777" w:rsidTr="00E76328">
        <w:trPr>
          <w:trHeight w:val="260"/>
        </w:trPr>
        <w:tc>
          <w:tcPr>
            <w:tcW w:w="4230" w:type="dxa"/>
            <w:vAlign w:val="center"/>
          </w:tcPr>
          <w:p w14:paraId="43D66693" w14:textId="6A087427" w:rsidR="002D552E" w:rsidRPr="00E76328" w:rsidRDefault="00E76328" w:rsidP="00E76328">
            <w:pPr>
              <w:pStyle w:val="ListParagraph"/>
              <w:ind w:left="38" w:hanging="38"/>
              <w:rPr>
                <w:rFonts w:cs="Times New Roman"/>
                <w:sz w:val="20"/>
                <w:szCs w:val="18"/>
              </w:rPr>
            </w:pPr>
            <w:r w:rsidRPr="00E76328">
              <w:rPr>
                <w:rFonts w:cs="Times New Roman"/>
                <w:sz w:val="20"/>
                <w:szCs w:val="18"/>
                <w:u w:val="single"/>
              </w:rPr>
              <w:t>Presentations</w:t>
            </w:r>
            <w:r>
              <w:rPr>
                <w:rFonts w:cs="Times New Roman"/>
                <w:sz w:val="20"/>
                <w:szCs w:val="18"/>
                <w:u w:val="single"/>
              </w:rPr>
              <w:t>:</w:t>
            </w:r>
            <w:r>
              <w:rPr>
                <w:rFonts w:cs="Times New Roman"/>
                <w:sz w:val="20"/>
                <w:szCs w:val="18"/>
              </w:rPr>
              <w:t xml:space="preserve"> Presentations may include activities such as group or individual in-class reports to share research findings.</w:t>
            </w:r>
          </w:p>
        </w:tc>
        <w:tc>
          <w:tcPr>
            <w:tcW w:w="2671" w:type="dxa"/>
            <w:vAlign w:val="center"/>
          </w:tcPr>
          <w:p w14:paraId="43D66694" w14:textId="1C69D096" w:rsidR="002D552E" w:rsidRPr="00E76328" w:rsidRDefault="00E76328" w:rsidP="00A219F4">
            <w:pPr>
              <w:pStyle w:val="ListParagraph"/>
              <w:ind w:hanging="720"/>
              <w:jc w:val="center"/>
              <w:rPr>
                <w:rFonts w:cs="Times New Roman"/>
                <w:sz w:val="20"/>
                <w:szCs w:val="18"/>
              </w:rPr>
            </w:pPr>
            <w:r w:rsidRPr="00E76328">
              <w:rPr>
                <w:rFonts w:cs="Times New Roman"/>
                <w:sz w:val="20"/>
                <w:szCs w:val="18"/>
              </w:rPr>
              <w:t>100</w:t>
            </w:r>
          </w:p>
        </w:tc>
        <w:tc>
          <w:tcPr>
            <w:tcW w:w="1964" w:type="dxa"/>
            <w:vAlign w:val="center"/>
          </w:tcPr>
          <w:p w14:paraId="43D66695" w14:textId="19589906" w:rsidR="002D552E" w:rsidRPr="00E76328" w:rsidRDefault="00E76328" w:rsidP="00A219F4">
            <w:pPr>
              <w:pStyle w:val="ListParagraph"/>
              <w:ind w:hanging="720"/>
              <w:jc w:val="center"/>
              <w:rPr>
                <w:rFonts w:cs="Times New Roman"/>
                <w:sz w:val="20"/>
                <w:szCs w:val="18"/>
              </w:rPr>
            </w:pPr>
            <w:r w:rsidRPr="00E76328">
              <w:rPr>
                <w:rFonts w:cs="Times New Roman"/>
                <w:sz w:val="20"/>
                <w:szCs w:val="18"/>
              </w:rPr>
              <w:t>10%</w:t>
            </w:r>
          </w:p>
        </w:tc>
      </w:tr>
      <w:tr w:rsidR="002D552E" w:rsidRPr="003A420D" w14:paraId="43D666A2" w14:textId="77777777" w:rsidTr="00E76328">
        <w:trPr>
          <w:trHeight w:val="260"/>
        </w:trPr>
        <w:tc>
          <w:tcPr>
            <w:tcW w:w="4230" w:type="dxa"/>
            <w:vAlign w:val="center"/>
          </w:tcPr>
          <w:p w14:paraId="43D6669F" w14:textId="77777777" w:rsidR="002D552E" w:rsidRPr="00E76328" w:rsidRDefault="002D552E" w:rsidP="00E76328">
            <w:pPr>
              <w:pStyle w:val="ListParagraph"/>
              <w:ind w:left="38" w:hanging="38"/>
              <w:rPr>
                <w:rFonts w:cs="Times New Roman"/>
                <w:sz w:val="20"/>
                <w:szCs w:val="18"/>
              </w:rPr>
            </w:pPr>
            <w:r w:rsidRPr="00E76328">
              <w:rPr>
                <w:rFonts w:cs="Times New Roman"/>
                <w:sz w:val="20"/>
                <w:szCs w:val="18"/>
              </w:rPr>
              <w:t>Total</w:t>
            </w:r>
          </w:p>
        </w:tc>
        <w:tc>
          <w:tcPr>
            <w:tcW w:w="2671" w:type="dxa"/>
            <w:vAlign w:val="center"/>
          </w:tcPr>
          <w:p w14:paraId="43D666A0" w14:textId="77777777" w:rsidR="002D552E" w:rsidRPr="00E76328" w:rsidRDefault="002D552E" w:rsidP="00A219F4">
            <w:pPr>
              <w:pStyle w:val="ListParagraph"/>
              <w:ind w:hanging="720"/>
              <w:jc w:val="center"/>
              <w:rPr>
                <w:rFonts w:cs="Times New Roman"/>
                <w:sz w:val="20"/>
                <w:szCs w:val="18"/>
              </w:rPr>
            </w:pPr>
            <w:r w:rsidRPr="00E76328">
              <w:rPr>
                <w:rFonts w:cs="Times New Roman"/>
                <w:sz w:val="20"/>
                <w:szCs w:val="18"/>
              </w:rPr>
              <w:t>1000</w:t>
            </w:r>
          </w:p>
        </w:tc>
        <w:tc>
          <w:tcPr>
            <w:tcW w:w="1964" w:type="dxa"/>
            <w:vAlign w:val="center"/>
          </w:tcPr>
          <w:p w14:paraId="43D666A1" w14:textId="77777777" w:rsidR="002D552E" w:rsidRPr="00E76328" w:rsidRDefault="002D552E" w:rsidP="00A219F4">
            <w:pPr>
              <w:pStyle w:val="ListParagraph"/>
              <w:ind w:hanging="720"/>
              <w:jc w:val="center"/>
              <w:rPr>
                <w:rFonts w:cs="Times New Roman"/>
                <w:sz w:val="20"/>
                <w:szCs w:val="18"/>
              </w:rPr>
            </w:pPr>
            <w:r w:rsidRPr="00E76328">
              <w:rPr>
                <w:rFonts w:cs="Times New Roman"/>
                <w:sz w:val="20"/>
                <w:szCs w:val="18"/>
              </w:rPr>
              <w:t>100%</w:t>
            </w:r>
          </w:p>
        </w:tc>
      </w:tr>
    </w:tbl>
    <w:p w14:paraId="1FBA0775" w14:textId="77777777" w:rsidR="00E76328" w:rsidRDefault="00E76328" w:rsidP="002D552E">
      <w:pPr>
        <w:pStyle w:val="ListParagraph"/>
        <w:widowControl w:val="0"/>
        <w:autoSpaceDE w:val="0"/>
        <w:autoSpaceDN w:val="0"/>
        <w:adjustRightInd w:val="0"/>
        <w:spacing w:after="0" w:line="240" w:lineRule="auto"/>
      </w:pPr>
    </w:p>
    <w:p w14:paraId="43D666A4" w14:textId="58D28F37" w:rsidR="002D552E" w:rsidRDefault="00E76328" w:rsidP="002D552E">
      <w:pPr>
        <w:pStyle w:val="ListParagraph"/>
        <w:widowControl w:val="0"/>
        <w:autoSpaceDE w:val="0"/>
        <w:autoSpaceDN w:val="0"/>
        <w:adjustRightInd w:val="0"/>
        <w:spacing w:after="0" w:line="240" w:lineRule="auto"/>
      </w:pPr>
      <w:r w:rsidRPr="00090620">
        <w:t xml:space="preserve">When evaluating student writing, instructors will use </w:t>
      </w:r>
      <w:r>
        <w:t xml:space="preserve">the English Department’s Essay </w:t>
      </w:r>
      <w:r w:rsidRPr="00090620">
        <w:t>Evaluation Scale (</w:t>
      </w:r>
      <w:hyperlink r:id="rId11" w:history="1">
        <w:r w:rsidR="007F1F26">
          <w:rPr>
            <w:rStyle w:val="Hyperlink"/>
          </w:rPr>
          <w:t>https://www.sscc.edu/syllabi/assets/English%20Rubric.pdf</w:t>
        </w:r>
      </w:hyperlink>
      <w:r w:rsidRPr="00090620">
        <w:t>).</w:t>
      </w:r>
      <w:r>
        <w:t xml:space="preserve"> Writing assignments should determine at least 80% of a student’s final grade.</w:t>
      </w:r>
    </w:p>
    <w:p w14:paraId="5A8A443E" w14:textId="77777777" w:rsidR="00E76328" w:rsidRDefault="00E76328"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1E321EC5" w:rsidR="002D552E" w:rsidRDefault="001C5377"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COURSE METHODOLOG</w:t>
      </w:r>
      <w:r w:rsidR="00CB40A3">
        <w:rPr>
          <w:rFonts w:eastAsia="Times New Roman" w:cs="Times New Roman"/>
          <w:b/>
          <w:szCs w:val="24"/>
        </w:rPr>
        <w:t>Y</w:t>
      </w:r>
      <w:r w:rsidR="002D552E">
        <w:rPr>
          <w:rFonts w:eastAsia="Times New Roman" w:cs="Times New Roman"/>
          <w:b/>
          <w:szCs w:val="24"/>
        </w:rPr>
        <w:t xml:space="preserve">: </w:t>
      </w:r>
      <w:r w:rsidR="002D552E" w:rsidRPr="007A49D9">
        <w:rPr>
          <w:rFonts w:eastAsia="Times New Roman" w:cs="Times New Roman"/>
          <w:b/>
          <w:i/>
          <w:szCs w:val="24"/>
          <w:u w:val="single"/>
        </w:rPr>
        <w:t>(Course Syllabus</w:t>
      </w:r>
      <w:r w:rsidR="002D552E">
        <w:rPr>
          <w:rFonts w:eastAsia="Times New Roman" w:cs="Times New Roman"/>
          <w:b/>
          <w:i/>
          <w:szCs w:val="24"/>
          <w:u w:val="single"/>
        </w:rPr>
        <w:t xml:space="preserve"> – Individual Instructor Specific</w:t>
      </w:r>
      <w:r w:rsidR="002D552E" w:rsidRPr="007A49D9">
        <w:rPr>
          <w:rFonts w:eastAsia="Times New Roman" w:cs="Times New Roman"/>
          <w:b/>
          <w:i/>
          <w:szCs w:val="24"/>
          <w:u w:val="single"/>
        </w:rPr>
        <w:t>)</w:t>
      </w:r>
    </w:p>
    <w:p w14:paraId="328A4CB7" w14:textId="56D22E6C" w:rsidR="007377AD" w:rsidRPr="00316676" w:rsidRDefault="007377AD" w:rsidP="007377AD">
      <w:pPr>
        <w:widowControl w:val="0"/>
        <w:autoSpaceDE w:val="0"/>
        <w:autoSpaceDN w:val="0"/>
        <w:adjustRightInd w:val="0"/>
        <w:spacing w:after="0" w:line="240" w:lineRule="auto"/>
        <w:ind w:left="720"/>
        <w:rPr>
          <w:rFonts w:eastAsia="Times New Roman" w:cs="Times New Roman"/>
          <w:szCs w:val="24"/>
        </w:rPr>
      </w:pPr>
      <w:r w:rsidRPr="00316676">
        <w:rPr>
          <w:rFonts w:eastAsia="Times New Roman" w:cs="Times New Roman"/>
          <w:b/>
          <w:szCs w:val="24"/>
        </w:rPr>
        <w:t>Face-to-face</w:t>
      </w:r>
      <w:r w:rsidRPr="00316676">
        <w:rPr>
          <w:rFonts w:eastAsia="Times New Roman" w:cs="Times New Roman"/>
          <w:szCs w:val="24"/>
        </w:rPr>
        <w:t xml:space="preserve"> classes </w:t>
      </w:r>
      <w:r w:rsidR="00F672BD">
        <w:rPr>
          <w:rFonts w:eastAsia="Times New Roman" w:cs="Times New Roman"/>
          <w:szCs w:val="24"/>
        </w:rPr>
        <w:t>may</w:t>
      </w:r>
      <w:r w:rsidRPr="00316676">
        <w:rPr>
          <w:rFonts w:eastAsia="Times New Roman" w:cs="Times New Roman"/>
          <w:szCs w:val="24"/>
        </w:rPr>
        <w:t xml:space="preserve"> consist of lectures, class discussions, small group projects, videos, outside assignments, informal and formal writing assignments, and supplemental materials. Interactive class discussion is encouraged and staying current on reading assignments necessary to be able to actively participate in class discussions. Quizzes and exams may be required. This course may require accessing and submitting assignment</w:t>
      </w:r>
      <w:r>
        <w:rPr>
          <w:rFonts w:eastAsia="Times New Roman" w:cs="Times New Roman"/>
          <w:szCs w:val="24"/>
        </w:rPr>
        <w:t>s to a supplemental course on the college’s</w:t>
      </w:r>
      <w:r w:rsidRPr="00316676">
        <w:rPr>
          <w:rFonts w:eastAsia="Times New Roman" w:cs="Times New Roman"/>
          <w:szCs w:val="24"/>
        </w:rPr>
        <w:t xml:space="preserve"> LMS (learning management system).</w:t>
      </w:r>
    </w:p>
    <w:p w14:paraId="7EADCA30" w14:textId="77777777" w:rsidR="007377AD" w:rsidRPr="00316676" w:rsidRDefault="007377AD" w:rsidP="007377AD">
      <w:pPr>
        <w:widowControl w:val="0"/>
        <w:autoSpaceDE w:val="0"/>
        <w:autoSpaceDN w:val="0"/>
        <w:adjustRightInd w:val="0"/>
        <w:spacing w:after="0" w:line="240" w:lineRule="auto"/>
        <w:ind w:left="720"/>
        <w:rPr>
          <w:rFonts w:eastAsia="Times New Roman" w:cs="Times New Roman"/>
          <w:szCs w:val="24"/>
        </w:rPr>
      </w:pPr>
    </w:p>
    <w:p w14:paraId="6C329F1A" w14:textId="77777777" w:rsidR="007377AD" w:rsidRDefault="007377AD" w:rsidP="007377AD">
      <w:pPr>
        <w:pStyle w:val="ListParagraph"/>
        <w:widowControl w:val="0"/>
        <w:autoSpaceDE w:val="0"/>
        <w:autoSpaceDN w:val="0"/>
        <w:adjustRightInd w:val="0"/>
        <w:spacing w:after="0" w:line="240" w:lineRule="auto"/>
        <w:rPr>
          <w:rFonts w:eastAsia="Times New Roman" w:cs="Times New Roman"/>
          <w:b/>
          <w:szCs w:val="24"/>
        </w:rPr>
      </w:pPr>
      <w:r w:rsidRPr="00316676">
        <w:rPr>
          <w:rFonts w:eastAsia="Times New Roman" w:cs="Times New Roman"/>
          <w:b/>
          <w:szCs w:val="24"/>
        </w:rPr>
        <w:t>Hybrid and/or Online</w:t>
      </w:r>
      <w:r w:rsidRPr="00316676">
        <w:rPr>
          <w:rFonts w:eastAsia="Times New Roman" w:cs="Times New Roman"/>
          <w:szCs w:val="24"/>
        </w:rPr>
        <w:t xml:space="preserve"> version of this course may consist of any of the above types of methods and assignments and may include recorded lectures and supplemental materials, discussion board posts and responses, video viewing, various types of quizzes and exams, </w:t>
      </w:r>
      <w:r w:rsidRPr="00316676">
        <w:rPr>
          <w:rFonts w:eastAsia="Times New Roman" w:cs="Times New Roman"/>
          <w:szCs w:val="24"/>
        </w:rPr>
        <w:lastRenderedPageBreak/>
        <w:t>various informal and formal writing assignments. Students will be required to access and complete course work on the college’s LMS (learning management system).</w:t>
      </w:r>
    </w:p>
    <w:p w14:paraId="43D666A6" w14:textId="3B02F7B7" w:rsidR="007C4606" w:rsidRDefault="007C4606" w:rsidP="007377AD">
      <w:pPr>
        <w:spacing w:after="160" w:line="259" w:lineRule="auto"/>
        <w:ind w:left="720"/>
        <w:rPr>
          <w:rFonts w:eastAsia="Times New Roman" w:cs="Times New Roman"/>
          <w:b/>
          <w:szCs w:val="24"/>
        </w:rPr>
      </w:pPr>
    </w:p>
    <w:p w14:paraId="43D666A7" w14:textId="7B33FE2C" w:rsidR="002D552E" w:rsidRPr="003616D9" w:rsidRDefault="002D552E" w:rsidP="003616D9">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3616D9">
        <w:rPr>
          <w:rFonts w:eastAsia="Times New Roman" w:cs="Times New Roman"/>
          <w:b/>
          <w:szCs w:val="24"/>
        </w:rPr>
        <w:t>COURSE OUTLINE:</w:t>
      </w:r>
      <w:r w:rsidRPr="003616D9">
        <w:rPr>
          <w:rFonts w:eastAsia="Times New Roman" w:cs="Times New Roman"/>
          <w:b/>
          <w:i/>
          <w:szCs w:val="24"/>
          <w:u w:val="single"/>
        </w:rPr>
        <w:t xml:space="preserve"> </w:t>
      </w:r>
    </w:p>
    <w:p w14:paraId="52C05FB7" w14:textId="77777777" w:rsidR="003616D9" w:rsidRDefault="003616D9" w:rsidP="003616D9">
      <w:pPr>
        <w:ind w:left="720"/>
        <w:contextualSpacing/>
        <w:rPr>
          <w:b/>
        </w:rPr>
      </w:pPr>
    </w:p>
    <w:p w14:paraId="5B80EBE8" w14:textId="07F4BB41" w:rsidR="003616D9" w:rsidRPr="004B2020" w:rsidRDefault="003616D9" w:rsidP="003616D9">
      <w:pPr>
        <w:ind w:left="720"/>
        <w:contextualSpacing/>
        <w:rPr>
          <w:b/>
        </w:rPr>
      </w:pPr>
      <w:r w:rsidRPr="004B2020">
        <w:rPr>
          <w:b/>
        </w:rPr>
        <w:t>ENGLISH 1102</w:t>
      </w:r>
    </w:p>
    <w:p w14:paraId="7BE70B5A" w14:textId="63A6F9CA" w:rsidR="003616D9" w:rsidRDefault="003616D9" w:rsidP="003616D9">
      <w:pPr>
        <w:ind w:left="720"/>
        <w:contextualSpacing/>
        <w:rPr>
          <w:b/>
        </w:rPr>
      </w:pPr>
      <w:r w:rsidRPr="00F36042">
        <w:rPr>
          <w:b/>
          <w:u w:val="single"/>
        </w:rPr>
        <w:t>SAMPLE</w:t>
      </w:r>
      <w:r w:rsidRPr="004B2020">
        <w:rPr>
          <w:b/>
        </w:rPr>
        <w:t xml:space="preserve"> COURSE </w:t>
      </w:r>
      <w:r w:rsidR="00F61C11">
        <w:rPr>
          <w:b/>
        </w:rPr>
        <w:t>OUTLINES</w:t>
      </w:r>
    </w:p>
    <w:p w14:paraId="17C43FFB" w14:textId="5ED72D5D" w:rsidR="00F672BD" w:rsidRDefault="00F672BD" w:rsidP="003616D9">
      <w:pPr>
        <w:ind w:left="720"/>
        <w:contextualSpacing/>
        <w:rPr>
          <w:b/>
          <w:u w:val="single"/>
        </w:rPr>
      </w:pPr>
    </w:p>
    <w:p w14:paraId="7FF436ED" w14:textId="7F9146DC" w:rsidR="00F672BD" w:rsidRPr="00F672BD" w:rsidRDefault="00F672BD" w:rsidP="003616D9">
      <w:pPr>
        <w:ind w:left="720"/>
        <w:contextualSpacing/>
        <w:rPr>
          <w:b/>
          <w:i/>
        </w:rPr>
      </w:pPr>
      <w:r w:rsidRPr="00F672BD">
        <w:rPr>
          <w:b/>
          <w:i/>
        </w:rPr>
        <w:t>Norton Field Guide to Writing</w:t>
      </w:r>
    </w:p>
    <w:p w14:paraId="69AB875C" w14:textId="77777777" w:rsidR="003616D9" w:rsidRPr="00F672BD" w:rsidRDefault="003616D9" w:rsidP="003616D9">
      <w:pPr>
        <w:ind w:left="720"/>
        <w:contextualSpacing/>
        <w:rPr>
          <w:b/>
          <w:i/>
        </w:rPr>
      </w:pPr>
    </w:p>
    <w:p w14:paraId="7474C470" w14:textId="19FD1C43" w:rsidR="003616D9" w:rsidRPr="005F1B0F" w:rsidRDefault="003616D9" w:rsidP="003616D9">
      <w:pPr>
        <w:ind w:left="720"/>
        <w:contextualSpacing/>
        <w:rPr>
          <w:b/>
        </w:rPr>
      </w:pPr>
      <w:r w:rsidRPr="005F1B0F">
        <w:rPr>
          <w:b/>
        </w:rPr>
        <w:t>Week 1 (</w:t>
      </w:r>
      <w:r w:rsidR="00CB40A3">
        <w:rPr>
          <w:b/>
        </w:rPr>
        <w:t>LO#s:</w:t>
      </w:r>
      <w:r w:rsidRPr="005F1B0F">
        <w:rPr>
          <w:b/>
        </w:rPr>
        <w:t xml:space="preserve"> 1, 3, 4)</w:t>
      </w:r>
    </w:p>
    <w:p w14:paraId="3EA0EBBB" w14:textId="77777777" w:rsidR="003616D9" w:rsidRPr="005F1B0F" w:rsidRDefault="003616D9" w:rsidP="003616D9">
      <w:pPr>
        <w:pStyle w:val="ListParagraph"/>
        <w:numPr>
          <w:ilvl w:val="0"/>
          <w:numId w:val="17"/>
        </w:numPr>
        <w:tabs>
          <w:tab w:val="left" w:pos="1080"/>
        </w:tabs>
        <w:spacing w:after="240" w:line="240" w:lineRule="auto"/>
        <w:ind w:left="1440"/>
      </w:pPr>
      <w:r w:rsidRPr="005F1B0F">
        <w:t>Course overview.</w:t>
      </w:r>
    </w:p>
    <w:p w14:paraId="3E804644" w14:textId="77777777" w:rsidR="003616D9" w:rsidRPr="005F1B0F" w:rsidRDefault="003616D9" w:rsidP="003616D9">
      <w:pPr>
        <w:pStyle w:val="ListParagraph"/>
        <w:numPr>
          <w:ilvl w:val="0"/>
          <w:numId w:val="17"/>
        </w:numPr>
        <w:tabs>
          <w:tab w:val="left" w:pos="1080"/>
        </w:tabs>
        <w:spacing w:after="240" w:line="240" w:lineRule="auto"/>
        <w:ind w:left="1440"/>
      </w:pPr>
      <w:r w:rsidRPr="005F1B0F">
        <w:t>Review of English 1101 fundamentals.</w:t>
      </w:r>
    </w:p>
    <w:p w14:paraId="5A1476AB" w14:textId="587D6760" w:rsidR="003616D9" w:rsidRPr="005F1B0F" w:rsidRDefault="003616D9" w:rsidP="003616D9">
      <w:pPr>
        <w:pStyle w:val="ListParagraph"/>
        <w:numPr>
          <w:ilvl w:val="0"/>
          <w:numId w:val="17"/>
        </w:numPr>
        <w:tabs>
          <w:tab w:val="left" w:pos="1080"/>
        </w:tabs>
        <w:spacing w:after="240" w:line="240" w:lineRule="auto"/>
        <w:ind w:left="1440"/>
      </w:pPr>
      <w:r w:rsidRPr="005F1B0F">
        <w:t xml:space="preserve">Introduction to the </w:t>
      </w:r>
      <w:r w:rsidR="004823E0">
        <w:rPr>
          <w:i/>
        </w:rPr>
        <w:t>Response</w:t>
      </w:r>
      <w:r w:rsidRPr="005F1B0F">
        <w:rPr>
          <w:i/>
        </w:rPr>
        <w:t xml:space="preserve"> Essay Assignment</w:t>
      </w:r>
      <w:r w:rsidRPr="005F1B0F">
        <w:t xml:space="preserve"> (in class activities to define the rhetorical situation an</w:t>
      </w:r>
      <w:r w:rsidR="004823E0">
        <w:t>d to analyze a sample response</w:t>
      </w:r>
      <w:r w:rsidRPr="005F1B0F">
        <w:t xml:space="preserve">).  </w:t>
      </w:r>
    </w:p>
    <w:p w14:paraId="5E196166" w14:textId="6D915FC8" w:rsidR="003616D9" w:rsidRPr="005F1B0F" w:rsidRDefault="003616D9" w:rsidP="003616D9">
      <w:pPr>
        <w:ind w:left="1080"/>
        <w:contextualSpacing/>
      </w:pPr>
      <w:r w:rsidRPr="005F1B0F">
        <w:rPr>
          <w:u w:val="single"/>
        </w:rPr>
        <w:t>Readings</w:t>
      </w:r>
      <w:r w:rsidRPr="005F1B0F">
        <w:t xml:space="preserve">: Chapters </w:t>
      </w:r>
      <w:r w:rsidR="00F672BD">
        <w:t>7-11</w:t>
      </w:r>
      <w:r w:rsidRPr="005F1B0F">
        <w:t xml:space="preserve"> (Rhetorical Situations); </w:t>
      </w:r>
      <w:r w:rsidR="00535134">
        <w:t>Chapter 2</w:t>
      </w:r>
      <w:r w:rsidR="001B49E7">
        <w:t>8</w:t>
      </w:r>
      <w:r w:rsidRPr="005F1B0F">
        <w:t xml:space="preserve"> (Writing as Inquiry); Chapter 2</w:t>
      </w:r>
      <w:r w:rsidR="001B49E7">
        <w:t>9</w:t>
      </w:r>
      <w:r w:rsidRPr="005F1B0F">
        <w:t xml:space="preserve"> (Generating Ideas and Texts); </w:t>
      </w:r>
      <w:r w:rsidR="004823E0">
        <w:t xml:space="preserve">Chapter </w:t>
      </w:r>
      <w:r w:rsidR="001B49E7">
        <w:t>30</w:t>
      </w:r>
      <w:r w:rsidRPr="005F1B0F">
        <w:t xml:space="preserve"> (</w:t>
      </w:r>
      <w:r w:rsidR="004823E0">
        <w:t xml:space="preserve">Organizing your Writing, </w:t>
      </w:r>
      <w:proofErr w:type="gramStart"/>
      <w:r w:rsidR="004823E0">
        <w:t>Guiding</w:t>
      </w:r>
      <w:proofErr w:type="gramEnd"/>
      <w:r w:rsidR="004823E0">
        <w:t xml:space="preserve"> your Readers); Chapter 3</w:t>
      </w:r>
      <w:r w:rsidRPr="005F1B0F">
        <w:t xml:space="preserve"> (</w:t>
      </w:r>
      <w:r w:rsidR="004823E0">
        <w:t>Summarizing and Responding: Where Reading Meets Writing</w:t>
      </w:r>
      <w:r w:rsidRPr="005F1B0F">
        <w:t xml:space="preserve">).                     </w:t>
      </w:r>
      <w:r w:rsidRPr="005F1B0F">
        <w:rPr>
          <w:b/>
        </w:rPr>
        <w:t xml:space="preserve">               </w:t>
      </w:r>
    </w:p>
    <w:p w14:paraId="22DD593F" w14:textId="26B8B857" w:rsidR="003616D9" w:rsidRPr="005F1B0F" w:rsidRDefault="003616D9" w:rsidP="003616D9">
      <w:pPr>
        <w:pStyle w:val="NoSpacing"/>
        <w:ind w:left="360"/>
        <w:rPr>
          <w:b/>
          <w:szCs w:val="24"/>
        </w:rPr>
      </w:pPr>
      <w:r w:rsidRPr="005F1B0F">
        <w:rPr>
          <w:b/>
          <w:szCs w:val="24"/>
        </w:rPr>
        <w:t>Week 2 (</w:t>
      </w:r>
      <w:r w:rsidR="00CB40A3">
        <w:rPr>
          <w:b/>
        </w:rPr>
        <w:t>LO#s:</w:t>
      </w:r>
      <w:r w:rsidR="00CB40A3" w:rsidRPr="005F1B0F">
        <w:rPr>
          <w:b/>
        </w:rPr>
        <w:t xml:space="preserve"> </w:t>
      </w:r>
      <w:r w:rsidRPr="005F1B0F">
        <w:rPr>
          <w:b/>
          <w:szCs w:val="24"/>
        </w:rPr>
        <w:t>1, 3, 4, 5, 7)</w:t>
      </w:r>
    </w:p>
    <w:p w14:paraId="20B59CF5" w14:textId="52B88882" w:rsidR="003616D9" w:rsidRPr="005F1B0F" w:rsidRDefault="003616D9" w:rsidP="003616D9">
      <w:pPr>
        <w:pStyle w:val="NoSpacing"/>
        <w:ind w:left="360"/>
        <w:rPr>
          <w:szCs w:val="24"/>
        </w:rPr>
      </w:pPr>
      <w:r w:rsidRPr="005F1B0F">
        <w:rPr>
          <w:b/>
          <w:szCs w:val="24"/>
        </w:rPr>
        <w:t xml:space="preserve"> </w:t>
      </w:r>
      <w:r w:rsidRPr="005F1B0F">
        <w:rPr>
          <w:szCs w:val="24"/>
        </w:rPr>
        <w:t xml:space="preserve">In class activities and pre-writings to address the </w:t>
      </w:r>
      <w:r w:rsidR="004823E0">
        <w:rPr>
          <w:i/>
          <w:szCs w:val="24"/>
        </w:rPr>
        <w:t>Response</w:t>
      </w:r>
      <w:r w:rsidRPr="005F1B0F">
        <w:rPr>
          <w:i/>
          <w:szCs w:val="24"/>
        </w:rPr>
        <w:t xml:space="preserve"> Essay Assignment</w:t>
      </w:r>
      <w:r w:rsidRPr="005F1B0F">
        <w:rPr>
          <w:szCs w:val="24"/>
        </w:rPr>
        <w:t>.</w:t>
      </w:r>
    </w:p>
    <w:p w14:paraId="72531906" w14:textId="67723453" w:rsidR="003616D9" w:rsidRDefault="004823E0" w:rsidP="003616D9">
      <w:pPr>
        <w:pStyle w:val="NoSpacing"/>
        <w:numPr>
          <w:ilvl w:val="0"/>
          <w:numId w:val="3"/>
        </w:numPr>
        <w:tabs>
          <w:tab w:val="left" w:pos="1080"/>
        </w:tabs>
        <w:ind w:left="1440"/>
        <w:rPr>
          <w:szCs w:val="24"/>
        </w:rPr>
      </w:pPr>
      <w:r>
        <w:rPr>
          <w:i/>
          <w:szCs w:val="24"/>
        </w:rPr>
        <w:t>Response</w:t>
      </w:r>
      <w:r w:rsidR="003616D9" w:rsidRPr="005F1B0F">
        <w:rPr>
          <w:i/>
          <w:szCs w:val="24"/>
        </w:rPr>
        <w:t xml:space="preserve"> Essay Rough Draft Due</w:t>
      </w:r>
      <w:r w:rsidR="003616D9" w:rsidRPr="005F1B0F">
        <w:rPr>
          <w:szCs w:val="24"/>
        </w:rPr>
        <w:t xml:space="preserve"> (peer review workshop).</w:t>
      </w:r>
    </w:p>
    <w:p w14:paraId="234E51BC" w14:textId="68EBF401" w:rsidR="00466D0D" w:rsidRPr="005F1B0F" w:rsidRDefault="00466D0D" w:rsidP="003616D9">
      <w:pPr>
        <w:pStyle w:val="NoSpacing"/>
        <w:numPr>
          <w:ilvl w:val="0"/>
          <w:numId w:val="3"/>
        </w:numPr>
        <w:tabs>
          <w:tab w:val="left" w:pos="1080"/>
        </w:tabs>
        <w:ind w:left="1440"/>
        <w:rPr>
          <w:szCs w:val="24"/>
        </w:rPr>
      </w:pPr>
      <w:r>
        <w:rPr>
          <w:szCs w:val="24"/>
        </w:rPr>
        <w:t>Fields of Study – Reading and Writing</w:t>
      </w:r>
    </w:p>
    <w:p w14:paraId="78F3F9F5" w14:textId="77777777" w:rsidR="003616D9" w:rsidRPr="005F1B0F" w:rsidRDefault="003616D9" w:rsidP="003616D9">
      <w:pPr>
        <w:pStyle w:val="NoSpacing"/>
        <w:tabs>
          <w:tab w:val="left" w:pos="1080"/>
        </w:tabs>
        <w:ind w:left="1440" w:hanging="360"/>
        <w:rPr>
          <w:szCs w:val="24"/>
        </w:rPr>
      </w:pPr>
    </w:p>
    <w:p w14:paraId="5A74A088" w14:textId="2379F10A" w:rsidR="003616D9" w:rsidRPr="005F1B0F" w:rsidRDefault="003616D9" w:rsidP="003616D9">
      <w:pPr>
        <w:pStyle w:val="NoSpacing"/>
        <w:ind w:left="720"/>
        <w:rPr>
          <w:szCs w:val="24"/>
        </w:rPr>
      </w:pPr>
      <w:r w:rsidRPr="005F1B0F">
        <w:rPr>
          <w:szCs w:val="24"/>
          <w:u w:val="single"/>
        </w:rPr>
        <w:t>Readings</w:t>
      </w:r>
      <w:r w:rsidRPr="005F1B0F">
        <w:rPr>
          <w:szCs w:val="24"/>
        </w:rPr>
        <w:t xml:space="preserve">: </w:t>
      </w:r>
      <w:r w:rsidR="00535134">
        <w:rPr>
          <w:szCs w:val="24"/>
        </w:rPr>
        <w:t>Chapter 3</w:t>
      </w:r>
      <w:r w:rsidR="001B49E7">
        <w:rPr>
          <w:szCs w:val="24"/>
        </w:rPr>
        <w:t>1</w:t>
      </w:r>
      <w:r w:rsidRPr="005F1B0F">
        <w:rPr>
          <w:szCs w:val="24"/>
        </w:rPr>
        <w:t xml:space="preserve"> (Drafting); </w:t>
      </w:r>
      <w:r w:rsidR="00535134">
        <w:rPr>
          <w:szCs w:val="24"/>
        </w:rPr>
        <w:t>Chapter 3</w:t>
      </w:r>
      <w:r w:rsidR="001B49E7">
        <w:rPr>
          <w:szCs w:val="24"/>
        </w:rPr>
        <w:t>2</w:t>
      </w:r>
      <w:r w:rsidR="00FD06B6">
        <w:rPr>
          <w:szCs w:val="24"/>
        </w:rPr>
        <w:t xml:space="preserve"> </w:t>
      </w:r>
      <w:r w:rsidRPr="005F1B0F">
        <w:rPr>
          <w:szCs w:val="24"/>
        </w:rPr>
        <w:t xml:space="preserve">(Assessing Your Own Writing); </w:t>
      </w:r>
      <w:r w:rsidR="00535134">
        <w:rPr>
          <w:szCs w:val="24"/>
        </w:rPr>
        <w:t>Chapter 3</w:t>
      </w:r>
      <w:r w:rsidR="001B49E7">
        <w:rPr>
          <w:szCs w:val="24"/>
        </w:rPr>
        <w:t>3</w:t>
      </w:r>
      <w:r w:rsidRPr="005F1B0F">
        <w:rPr>
          <w:szCs w:val="24"/>
        </w:rPr>
        <w:t xml:space="preserve"> (Getting Response and</w:t>
      </w:r>
      <w:r w:rsidR="00FD06B6">
        <w:rPr>
          <w:szCs w:val="24"/>
        </w:rPr>
        <w:t xml:space="preserve"> </w:t>
      </w:r>
      <w:r w:rsidRPr="005F1B0F">
        <w:rPr>
          <w:szCs w:val="24"/>
        </w:rPr>
        <w:t>Revising); Chapter 3</w:t>
      </w:r>
      <w:r w:rsidR="001B49E7">
        <w:rPr>
          <w:szCs w:val="24"/>
        </w:rPr>
        <w:t>4</w:t>
      </w:r>
      <w:r w:rsidR="00535134">
        <w:rPr>
          <w:szCs w:val="24"/>
        </w:rPr>
        <w:t xml:space="preserve"> (Editing and</w:t>
      </w:r>
      <w:r w:rsidRPr="005F1B0F">
        <w:rPr>
          <w:szCs w:val="24"/>
        </w:rPr>
        <w:t xml:space="preserve"> Proofreading)</w:t>
      </w:r>
      <w:r w:rsidR="00466D0D">
        <w:rPr>
          <w:szCs w:val="24"/>
        </w:rPr>
        <w:t>; Chapter 2</w:t>
      </w:r>
      <w:r w:rsidR="001B49E7">
        <w:rPr>
          <w:szCs w:val="24"/>
        </w:rPr>
        <w:t>4</w:t>
      </w:r>
      <w:r w:rsidR="00466D0D">
        <w:rPr>
          <w:szCs w:val="24"/>
        </w:rPr>
        <w:t xml:space="preserve"> (Fields of Study); </w:t>
      </w:r>
      <w:r w:rsidR="001B49E7">
        <w:rPr>
          <w:szCs w:val="24"/>
        </w:rPr>
        <w:t>Chapter 25 (</w:t>
      </w:r>
      <w:r w:rsidR="00466D0D">
        <w:rPr>
          <w:szCs w:val="24"/>
        </w:rPr>
        <w:t>Reading across Fields of Study)</w:t>
      </w:r>
      <w:r w:rsidRPr="005F1B0F">
        <w:rPr>
          <w:szCs w:val="24"/>
        </w:rPr>
        <w:t>.</w:t>
      </w:r>
      <w:r w:rsidRPr="005F1B0F">
        <w:rPr>
          <w:b/>
          <w:szCs w:val="24"/>
        </w:rPr>
        <w:t xml:space="preserve">                        </w:t>
      </w:r>
    </w:p>
    <w:p w14:paraId="473F6596" w14:textId="77777777" w:rsidR="003616D9" w:rsidRPr="005F1B0F" w:rsidRDefault="003616D9" w:rsidP="003616D9">
      <w:pPr>
        <w:pStyle w:val="NoSpacing"/>
        <w:ind w:left="360"/>
        <w:rPr>
          <w:b/>
          <w:szCs w:val="24"/>
        </w:rPr>
      </w:pPr>
    </w:p>
    <w:p w14:paraId="6628FFB6" w14:textId="2F3BCBA1" w:rsidR="003616D9" w:rsidRPr="005F1B0F" w:rsidRDefault="003616D9" w:rsidP="003616D9">
      <w:pPr>
        <w:pStyle w:val="NoSpacing"/>
        <w:ind w:left="360"/>
        <w:rPr>
          <w:b/>
          <w:szCs w:val="24"/>
        </w:rPr>
      </w:pPr>
      <w:r w:rsidRPr="005F1B0F">
        <w:rPr>
          <w:b/>
          <w:szCs w:val="24"/>
        </w:rPr>
        <w:t>Week 3 (</w:t>
      </w:r>
      <w:r w:rsidR="00CB40A3">
        <w:rPr>
          <w:b/>
        </w:rPr>
        <w:t>LO#s:</w:t>
      </w:r>
      <w:r w:rsidR="00CB40A3" w:rsidRPr="005F1B0F">
        <w:rPr>
          <w:b/>
        </w:rPr>
        <w:t xml:space="preserve"> </w:t>
      </w:r>
      <w:r w:rsidRPr="005F1B0F">
        <w:rPr>
          <w:b/>
          <w:szCs w:val="24"/>
        </w:rPr>
        <w:t>2, 3, 4, 6, 7)</w:t>
      </w:r>
    </w:p>
    <w:p w14:paraId="4DE6C940" w14:textId="77777777" w:rsidR="003616D9" w:rsidRPr="005F1B0F" w:rsidRDefault="003616D9" w:rsidP="003616D9">
      <w:pPr>
        <w:pStyle w:val="NoSpacing"/>
        <w:numPr>
          <w:ilvl w:val="0"/>
          <w:numId w:val="4"/>
        </w:numPr>
        <w:tabs>
          <w:tab w:val="left" w:pos="1080"/>
        </w:tabs>
        <w:ind w:left="1440"/>
        <w:rPr>
          <w:szCs w:val="24"/>
        </w:rPr>
      </w:pPr>
      <w:r w:rsidRPr="005F1B0F">
        <w:rPr>
          <w:szCs w:val="24"/>
        </w:rPr>
        <w:t>Revision strategies discussed and demonstrated.</w:t>
      </w:r>
    </w:p>
    <w:p w14:paraId="29C377D0" w14:textId="0E46300F" w:rsidR="003616D9" w:rsidRPr="005F1B0F" w:rsidRDefault="00FD06B6" w:rsidP="003616D9">
      <w:pPr>
        <w:pStyle w:val="NoSpacing"/>
        <w:numPr>
          <w:ilvl w:val="0"/>
          <w:numId w:val="4"/>
        </w:numPr>
        <w:tabs>
          <w:tab w:val="left" w:pos="1080"/>
        </w:tabs>
        <w:ind w:left="1440"/>
        <w:rPr>
          <w:szCs w:val="24"/>
        </w:rPr>
      </w:pPr>
      <w:r>
        <w:rPr>
          <w:i/>
          <w:szCs w:val="24"/>
        </w:rPr>
        <w:t>Response</w:t>
      </w:r>
      <w:r w:rsidR="003616D9" w:rsidRPr="005F1B0F">
        <w:rPr>
          <w:i/>
          <w:szCs w:val="24"/>
        </w:rPr>
        <w:t xml:space="preserve"> Essay Assignment</w:t>
      </w:r>
      <w:r w:rsidR="003616D9" w:rsidRPr="005F1B0F">
        <w:rPr>
          <w:szCs w:val="24"/>
        </w:rPr>
        <w:t xml:space="preserve"> due.</w:t>
      </w:r>
    </w:p>
    <w:p w14:paraId="4AD83F0D" w14:textId="77777777" w:rsidR="003616D9" w:rsidRPr="005F1B0F" w:rsidRDefault="003616D9" w:rsidP="003616D9">
      <w:pPr>
        <w:pStyle w:val="NoSpacing"/>
        <w:numPr>
          <w:ilvl w:val="0"/>
          <w:numId w:val="4"/>
        </w:numPr>
        <w:tabs>
          <w:tab w:val="left" w:pos="1080"/>
        </w:tabs>
        <w:ind w:left="1440"/>
        <w:rPr>
          <w:szCs w:val="24"/>
        </w:rPr>
      </w:pPr>
      <w:r w:rsidRPr="005F1B0F">
        <w:rPr>
          <w:szCs w:val="24"/>
        </w:rPr>
        <w:t xml:space="preserve">Introduction to the </w:t>
      </w:r>
      <w:r w:rsidRPr="005F1B0F">
        <w:rPr>
          <w:i/>
          <w:szCs w:val="24"/>
        </w:rPr>
        <w:t>Argumentative Essay Assignment</w:t>
      </w:r>
      <w:r w:rsidRPr="005F1B0F">
        <w:rPr>
          <w:szCs w:val="24"/>
        </w:rPr>
        <w:t xml:space="preserve"> (the elements of argumentation and using sources to support an argument).  </w:t>
      </w:r>
    </w:p>
    <w:p w14:paraId="64F7C36A" w14:textId="77777777" w:rsidR="003616D9" w:rsidRPr="005F1B0F" w:rsidRDefault="003616D9" w:rsidP="003616D9">
      <w:pPr>
        <w:pStyle w:val="NoSpacing"/>
        <w:numPr>
          <w:ilvl w:val="0"/>
          <w:numId w:val="4"/>
        </w:numPr>
        <w:tabs>
          <w:tab w:val="left" w:pos="1080"/>
        </w:tabs>
        <w:ind w:left="1440"/>
        <w:rPr>
          <w:szCs w:val="24"/>
        </w:rPr>
      </w:pPr>
      <w:r w:rsidRPr="005F1B0F">
        <w:rPr>
          <w:szCs w:val="24"/>
        </w:rPr>
        <w:t xml:space="preserve">Introduction to the </w:t>
      </w:r>
      <w:proofErr w:type="spellStart"/>
      <w:r w:rsidRPr="005F1B0F">
        <w:rPr>
          <w:szCs w:val="24"/>
        </w:rPr>
        <w:t>OhioLINK</w:t>
      </w:r>
      <w:proofErr w:type="spellEnd"/>
      <w:r w:rsidRPr="005F1B0F">
        <w:rPr>
          <w:szCs w:val="24"/>
        </w:rPr>
        <w:t xml:space="preserve"> database, </w:t>
      </w:r>
      <w:r w:rsidRPr="005F1B0F">
        <w:rPr>
          <w:i/>
          <w:szCs w:val="24"/>
        </w:rPr>
        <w:t>Academic Search Complete</w:t>
      </w:r>
      <w:r w:rsidRPr="005F1B0F">
        <w:rPr>
          <w:szCs w:val="24"/>
        </w:rPr>
        <w:t>.</w:t>
      </w:r>
    </w:p>
    <w:p w14:paraId="1010B6B7" w14:textId="77777777" w:rsidR="003616D9" w:rsidRPr="005F1B0F" w:rsidRDefault="003616D9" w:rsidP="003616D9">
      <w:pPr>
        <w:pStyle w:val="NoSpacing"/>
        <w:numPr>
          <w:ilvl w:val="0"/>
          <w:numId w:val="4"/>
        </w:numPr>
        <w:tabs>
          <w:tab w:val="left" w:pos="1080"/>
        </w:tabs>
        <w:ind w:left="1440"/>
        <w:rPr>
          <w:szCs w:val="24"/>
        </w:rPr>
      </w:pPr>
      <w:r w:rsidRPr="005F1B0F">
        <w:rPr>
          <w:szCs w:val="24"/>
        </w:rPr>
        <w:t>Conducting a basic keyword search.</w:t>
      </w:r>
    </w:p>
    <w:p w14:paraId="6C3E51F6" w14:textId="77777777" w:rsidR="003616D9" w:rsidRPr="005F1B0F" w:rsidRDefault="003616D9" w:rsidP="003616D9">
      <w:pPr>
        <w:pStyle w:val="NoSpacing"/>
        <w:ind w:left="1080"/>
        <w:rPr>
          <w:szCs w:val="24"/>
        </w:rPr>
      </w:pPr>
    </w:p>
    <w:p w14:paraId="2DDB2F26" w14:textId="3A90A788" w:rsidR="003616D9" w:rsidRPr="005F1B0F" w:rsidRDefault="003616D9" w:rsidP="003616D9">
      <w:pPr>
        <w:pStyle w:val="NoSpacing"/>
        <w:ind w:left="1080"/>
        <w:rPr>
          <w:szCs w:val="24"/>
        </w:rPr>
      </w:pPr>
      <w:r w:rsidRPr="005F1B0F">
        <w:rPr>
          <w:szCs w:val="24"/>
          <w:u w:val="single"/>
        </w:rPr>
        <w:t>Readings</w:t>
      </w:r>
      <w:r w:rsidRPr="005F1B0F">
        <w:rPr>
          <w:szCs w:val="24"/>
        </w:rPr>
        <w:t>: Chapter 1</w:t>
      </w:r>
      <w:r w:rsidR="001B49E7">
        <w:rPr>
          <w:szCs w:val="24"/>
        </w:rPr>
        <w:t>5</w:t>
      </w:r>
      <w:r w:rsidRPr="005F1B0F">
        <w:rPr>
          <w:szCs w:val="24"/>
        </w:rPr>
        <w:t xml:space="preserve"> (Arguing a Position); Chapter 3</w:t>
      </w:r>
      <w:r w:rsidR="001B49E7">
        <w:rPr>
          <w:szCs w:val="24"/>
        </w:rPr>
        <w:t>8</w:t>
      </w:r>
      <w:r w:rsidRPr="005F1B0F">
        <w:rPr>
          <w:szCs w:val="24"/>
        </w:rPr>
        <w:t xml:space="preserve"> (Arguing)</w:t>
      </w:r>
      <w:r w:rsidR="00466D0D">
        <w:rPr>
          <w:szCs w:val="24"/>
        </w:rPr>
        <w:t>; Chapter 2</w:t>
      </w:r>
      <w:r w:rsidR="001B49E7">
        <w:rPr>
          <w:szCs w:val="24"/>
        </w:rPr>
        <w:t>6</w:t>
      </w:r>
      <w:r w:rsidR="00466D0D">
        <w:rPr>
          <w:szCs w:val="24"/>
        </w:rPr>
        <w:t xml:space="preserve"> (Writing in Academic Fields of Study</w:t>
      </w:r>
      <w:r w:rsidR="009343B2">
        <w:rPr>
          <w:szCs w:val="24"/>
        </w:rPr>
        <w:t>)</w:t>
      </w:r>
      <w:r w:rsidRPr="005F1B0F">
        <w:rPr>
          <w:szCs w:val="24"/>
        </w:rPr>
        <w:t>.</w:t>
      </w:r>
    </w:p>
    <w:p w14:paraId="4CAC841E" w14:textId="77777777" w:rsidR="003616D9" w:rsidRPr="005F1B0F" w:rsidRDefault="003616D9" w:rsidP="003616D9">
      <w:pPr>
        <w:pStyle w:val="NoSpacing"/>
        <w:ind w:left="360"/>
        <w:rPr>
          <w:b/>
          <w:szCs w:val="24"/>
        </w:rPr>
      </w:pPr>
      <w:r w:rsidRPr="005F1B0F">
        <w:rPr>
          <w:b/>
          <w:szCs w:val="24"/>
        </w:rPr>
        <w:t xml:space="preserve">           </w:t>
      </w:r>
    </w:p>
    <w:p w14:paraId="11555F66" w14:textId="1C3428A2" w:rsidR="003616D9" w:rsidRPr="005F1B0F" w:rsidRDefault="003616D9" w:rsidP="003616D9">
      <w:pPr>
        <w:pStyle w:val="NoSpacing"/>
        <w:ind w:left="360"/>
        <w:rPr>
          <w:b/>
          <w:szCs w:val="24"/>
        </w:rPr>
      </w:pPr>
      <w:r w:rsidRPr="005F1B0F">
        <w:rPr>
          <w:b/>
          <w:szCs w:val="24"/>
        </w:rPr>
        <w:t>Week 4 (</w:t>
      </w:r>
      <w:r w:rsidR="00CB40A3">
        <w:rPr>
          <w:b/>
        </w:rPr>
        <w:t>LO#s:</w:t>
      </w:r>
      <w:r w:rsidR="00CB40A3" w:rsidRPr="005F1B0F">
        <w:rPr>
          <w:b/>
        </w:rPr>
        <w:t xml:space="preserve"> </w:t>
      </w:r>
      <w:r w:rsidRPr="005F1B0F">
        <w:rPr>
          <w:b/>
          <w:szCs w:val="24"/>
        </w:rPr>
        <w:t>1, 2, 3, 5, 6)</w:t>
      </w:r>
    </w:p>
    <w:p w14:paraId="13398022" w14:textId="77777777" w:rsidR="003616D9" w:rsidRPr="005F1B0F" w:rsidRDefault="003616D9" w:rsidP="003616D9">
      <w:pPr>
        <w:pStyle w:val="NoSpacing"/>
        <w:numPr>
          <w:ilvl w:val="0"/>
          <w:numId w:val="5"/>
        </w:numPr>
        <w:tabs>
          <w:tab w:val="left" w:pos="1080"/>
        </w:tabs>
        <w:ind w:left="1440"/>
        <w:rPr>
          <w:szCs w:val="24"/>
        </w:rPr>
      </w:pPr>
      <w:r w:rsidRPr="005F1B0F">
        <w:rPr>
          <w:szCs w:val="24"/>
        </w:rPr>
        <w:t>Analyzing an argument (in class examination of a sample argument).</w:t>
      </w:r>
    </w:p>
    <w:p w14:paraId="1FF5550C" w14:textId="77777777" w:rsidR="003616D9" w:rsidRPr="005F1B0F" w:rsidRDefault="003616D9" w:rsidP="003616D9">
      <w:pPr>
        <w:pStyle w:val="NoSpacing"/>
        <w:numPr>
          <w:ilvl w:val="0"/>
          <w:numId w:val="5"/>
        </w:numPr>
        <w:tabs>
          <w:tab w:val="left" w:pos="1080"/>
        </w:tabs>
        <w:ind w:left="1440"/>
        <w:rPr>
          <w:szCs w:val="24"/>
        </w:rPr>
      </w:pPr>
      <w:r w:rsidRPr="005F1B0F">
        <w:rPr>
          <w:szCs w:val="24"/>
        </w:rPr>
        <w:lastRenderedPageBreak/>
        <w:t xml:space="preserve">In class activities and pre-writings to address the </w:t>
      </w:r>
      <w:r w:rsidRPr="005F1B0F">
        <w:rPr>
          <w:i/>
          <w:szCs w:val="24"/>
        </w:rPr>
        <w:t>Argumentative Essay Assignment</w:t>
      </w:r>
      <w:r w:rsidRPr="005F1B0F">
        <w:rPr>
          <w:szCs w:val="24"/>
        </w:rPr>
        <w:t xml:space="preserve">. </w:t>
      </w:r>
    </w:p>
    <w:p w14:paraId="21CC65C8" w14:textId="77777777" w:rsidR="003616D9" w:rsidRPr="005F1B0F" w:rsidRDefault="003616D9" w:rsidP="003616D9">
      <w:pPr>
        <w:pStyle w:val="NoSpacing"/>
        <w:numPr>
          <w:ilvl w:val="0"/>
          <w:numId w:val="5"/>
        </w:numPr>
        <w:tabs>
          <w:tab w:val="left" w:pos="1080"/>
        </w:tabs>
        <w:ind w:left="1440"/>
        <w:rPr>
          <w:szCs w:val="24"/>
        </w:rPr>
      </w:pPr>
      <w:r w:rsidRPr="005F1B0F">
        <w:rPr>
          <w:szCs w:val="24"/>
        </w:rPr>
        <w:t xml:space="preserve">Introduction to the </w:t>
      </w:r>
      <w:proofErr w:type="spellStart"/>
      <w:r w:rsidRPr="005F1B0F">
        <w:rPr>
          <w:szCs w:val="24"/>
        </w:rPr>
        <w:t>OhioLink</w:t>
      </w:r>
      <w:proofErr w:type="spellEnd"/>
      <w:r w:rsidRPr="005F1B0F">
        <w:rPr>
          <w:szCs w:val="24"/>
        </w:rPr>
        <w:t xml:space="preserve"> </w:t>
      </w:r>
      <w:r w:rsidRPr="005F1B0F">
        <w:rPr>
          <w:i/>
          <w:szCs w:val="24"/>
        </w:rPr>
        <w:t>Library Catalog</w:t>
      </w:r>
      <w:r w:rsidRPr="005F1B0F">
        <w:rPr>
          <w:szCs w:val="24"/>
        </w:rPr>
        <w:t xml:space="preserve"> and an </w:t>
      </w:r>
      <w:proofErr w:type="spellStart"/>
      <w:r w:rsidRPr="005F1B0F">
        <w:rPr>
          <w:szCs w:val="24"/>
        </w:rPr>
        <w:t>OhioLINK</w:t>
      </w:r>
      <w:proofErr w:type="spellEnd"/>
      <w:r w:rsidRPr="005F1B0F">
        <w:rPr>
          <w:szCs w:val="24"/>
        </w:rPr>
        <w:t xml:space="preserve"> reference database. </w:t>
      </w:r>
    </w:p>
    <w:p w14:paraId="39697AE1" w14:textId="77777777" w:rsidR="003616D9" w:rsidRPr="005F1B0F" w:rsidRDefault="003616D9" w:rsidP="003616D9">
      <w:pPr>
        <w:pStyle w:val="NoSpacing"/>
        <w:numPr>
          <w:ilvl w:val="0"/>
          <w:numId w:val="5"/>
        </w:numPr>
        <w:tabs>
          <w:tab w:val="left" w:pos="1080"/>
        </w:tabs>
        <w:ind w:left="1440"/>
        <w:rPr>
          <w:szCs w:val="24"/>
        </w:rPr>
      </w:pPr>
      <w:r w:rsidRPr="005F1B0F">
        <w:rPr>
          <w:szCs w:val="24"/>
        </w:rPr>
        <w:t>Introduction to quoting, paraphrasing, and summarizing.</w:t>
      </w:r>
    </w:p>
    <w:p w14:paraId="1E9BDFAF" w14:textId="77777777" w:rsidR="003616D9" w:rsidRPr="005F1B0F" w:rsidRDefault="003616D9" w:rsidP="003616D9">
      <w:pPr>
        <w:pStyle w:val="NoSpacing"/>
        <w:ind w:left="1080"/>
        <w:rPr>
          <w:szCs w:val="24"/>
          <w:u w:val="single"/>
        </w:rPr>
      </w:pPr>
    </w:p>
    <w:p w14:paraId="5CE0FD29" w14:textId="269C9950" w:rsidR="003616D9" w:rsidRPr="005F1B0F" w:rsidRDefault="003616D9" w:rsidP="003616D9">
      <w:pPr>
        <w:pStyle w:val="NoSpacing"/>
        <w:ind w:left="1080"/>
        <w:rPr>
          <w:szCs w:val="24"/>
        </w:rPr>
      </w:pPr>
      <w:r w:rsidRPr="005F1B0F">
        <w:rPr>
          <w:szCs w:val="24"/>
          <w:u w:val="single"/>
        </w:rPr>
        <w:t>Readings</w:t>
      </w:r>
      <w:r w:rsidRPr="005F1B0F">
        <w:rPr>
          <w:szCs w:val="24"/>
        </w:rPr>
        <w:t>: Chapter 4</w:t>
      </w:r>
      <w:r w:rsidR="001B49E7">
        <w:rPr>
          <w:szCs w:val="24"/>
        </w:rPr>
        <w:t>8</w:t>
      </w:r>
      <w:r w:rsidRPr="005F1B0F">
        <w:rPr>
          <w:szCs w:val="24"/>
        </w:rPr>
        <w:t xml:space="preserve"> (Finding Sources); Chapter 4</w:t>
      </w:r>
      <w:r w:rsidR="001B49E7">
        <w:rPr>
          <w:szCs w:val="24"/>
        </w:rPr>
        <w:t>9</w:t>
      </w:r>
      <w:r w:rsidRPr="005F1B0F">
        <w:rPr>
          <w:szCs w:val="24"/>
        </w:rPr>
        <w:t xml:space="preserve"> (Evaluating Sources); </w:t>
      </w:r>
      <w:r w:rsidR="00FD06B6">
        <w:rPr>
          <w:szCs w:val="24"/>
        </w:rPr>
        <w:t>Chapter 5</w:t>
      </w:r>
      <w:r w:rsidR="001B49E7">
        <w:rPr>
          <w:szCs w:val="24"/>
        </w:rPr>
        <w:t>1</w:t>
      </w:r>
      <w:r w:rsidRPr="005F1B0F">
        <w:rPr>
          <w:szCs w:val="24"/>
        </w:rPr>
        <w:t xml:space="preserve"> (Quoting, Paraphrasing, and Summarizing). </w:t>
      </w:r>
    </w:p>
    <w:p w14:paraId="3E5CFDC3" w14:textId="77777777" w:rsidR="003616D9" w:rsidRPr="005F1B0F" w:rsidRDefault="003616D9" w:rsidP="003616D9">
      <w:pPr>
        <w:pStyle w:val="NoSpacing"/>
        <w:ind w:left="1080"/>
        <w:rPr>
          <w:szCs w:val="24"/>
        </w:rPr>
      </w:pPr>
    </w:p>
    <w:p w14:paraId="108002F3" w14:textId="10FA9D5E" w:rsidR="003616D9" w:rsidRPr="005F1B0F" w:rsidRDefault="003616D9" w:rsidP="003616D9">
      <w:pPr>
        <w:pStyle w:val="NoSpacing"/>
        <w:ind w:left="360"/>
        <w:rPr>
          <w:b/>
          <w:szCs w:val="24"/>
        </w:rPr>
      </w:pPr>
      <w:r w:rsidRPr="005F1B0F">
        <w:rPr>
          <w:b/>
          <w:szCs w:val="24"/>
        </w:rPr>
        <w:t xml:space="preserve">   Week 5 (</w:t>
      </w:r>
      <w:r w:rsidR="00CB40A3">
        <w:rPr>
          <w:b/>
        </w:rPr>
        <w:t>LO#s:</w:t>
      </w:r>
      <w:r w:rsidR="00CB40A3" w:rsidRPr="005F1B0F">
        <w:rPr>
          <w:b/>
        </w:rPr>
        <w:t xml:space="preserve"> </w:t>
      </w:r>
      <w:r w:rsidRPr="005F1B0F">
        <w:rPr>
          <w:b/>
          <w:szCs w:val="24"/>
        </w:rPr>
        <w:t>1, 2, 3, 5, 6, 7)</w:t>
      </w:r>
    </w:p>
    <w:p w14:paraId="19FDE757" w14:textId="77777777" w:rsidR="003616D9" w:rsidRPr="005F1B0F" w:rsidRDefault="003616D9" w:rsidP="003616D9">
      <w:pPr>
        <w:pStyle w:val="NoSpacing"/>
        <w:numPr>
          <w:ilvl w:val="0"/>
          <w:numId w:val="6"/>
        </w:numPr>
        <w:tabs>
          <w:tab w:val="left" w:pos="1170"/>
        </w:tabs>
        <w:ind w:left="1515"/>
        <w:rPr>
          <w:szCs w:val="24"/>
        </w:rPr>
      </w:pPr>
      <w:r w:rsidRPr="005F1B0F">
        <w:rPr>
          <w:i/>
          <w:szCs w:val="24"/>
        </w:rPr>
        <w:t>Argumentative Essay Rough Draft</w:t>
      </w:r>
      <w:r w:rsidRPr="005F1B0F">
        <w:rPr>
          <w:szCs w:val="24"/>
        </w:rPr>
        <w:t xml:space="preserve"> due (peer review).</w:t>
      </w:r>
    </w:p>
    <w:p w14:paraId="3CA0BDE3" w14:textId="77777777" w:rsidR="003616D9" w:rsidRPr="005F1B0F" w:rsidRDefault="003616D9" w:rsidP="003616D9">
      <w:pPr>
        <w:pStyle w:val="NoSpacing"/>
        <w:numPr>
          <w:ilvl w:val="0"/>
          <w:numId w:val="6"/>
        </w:numPr>
        <w:tabs>
          <w:tab w:val="left" w:pos="1170"/>
        </w:tabs>
        <w:ind w:left="1515"/>
        <w:rPr>
          <w:szCs w:val="24"/>
        </w:rPr>
      </w:pPr>
      <w:r w:rsidRPr="005F1B0F">
        <w:rPr>
          <w:szCs w:val="24"/>
        </w:rPr>
        <w:t>Revision strategies discussed and demonstrated.</w:t>
      </w:r>
    </w:p>
    <w:p w14:paraId="7DA179AA" w14:textId="77777777" w:rsidR="003616D9" w:rsidRPr="005F1B0F" w:rsidRDefault="003616D9" w:rsidP="003616D9">
      <w:pPr>
        <w:pStyle w:val="NoSpacing"/>
        <w:numPr>
          <w:ilvl w:val="0"/>
          <w:numId w:val="6"/>
        </w:numPr>
        <w:tabs>
          <w:tab w:val="left" w:pos="1170"/>
        </w:tabs>
        <w:ind w:left="1515"/>
        <w:rPr>
          <w:szCs w:val="24"/>
        </w:rPr>
      </w:pPr>
      <w:r w:rsidRPr="005F1B0F">
        <w:rPr>
          <w:szCs w:val="24"/>
        </w:rPr>
        <w:t>Avoiding Plagiarism.</w:t>
      </w:r>
    </w:p>
    <w:p w14:paraId="36C5648C" w14:textId="77777777" w:rsidR="003616D9" w:rsidRPr="005F1B0F" w:rsidRDefault="003616D9" w:rsidP="003616D9">
      <w:pPr>
        <w:pStyle w:val="NoSpacing"/>
        <w:numPr>
          <w:ilvl w:val="0"/>
          <w:numId w:val="6"/>
        </w:numPr>
        <w:tabs>
          <w:tab w:val="left" w:pos="1170"/>
        </w:tabs>
        <w:ind w:left="1515"/>
        <w:rPr>
          <w:szCs w:val="24"/>
        </w:rPr>
      </w:pPr>
      <w:r w:rsidRPr="005F1B0F">
        <w:rPr>
          <w:szCs w:val="24"/>
        </w:rPr>
        <w:t>An introduction to MLA or APA style (formatting in-text citations and the Works Cited or References page).</w:t>
      </w:r>
    </w:p>
    <w:p w14:paraId="4DAF1704" w14:textId="77777777" w:rsidR="003616D9" w:rsidRPr="005F1B0F" w:rsidRDefault="003616D9" w:rsidP="003616D9">
      <w:pPr>
        <w:pStyle w:val="NoSpacing"/>
        <w:ind w:left="1155"/>
        <w:rPr>
          <w:szCs w:val="24"/>
        </w:rPr>
      </w:pPr>
    </w:p>
    <w:p w14:paraId="5112CB38" w14:textId="00EC5DE5" w:rsidR="003616D9" w:rsidRPr="005F1B0F" w:rsidRDefault="003616D9" w:rsidP="003616D9">
      <w:pPr>
        <w:pStyle w:val="NoSpacing"/>
        <w:ind w:left="1155"/>
        <w:rPr>
          <w:szCs w:val="24"/>
        </w:rPr>
      </w:pPr>
      <w:r w:rsidRPr="005F1B0F">
        <w:rPr>
          <w:szCs w:val="24"/>
          <w:u w:val="single"/>
        </w:rPr>
        <w:t>Readings</w:t>
      </w:r>
      <w:r w:rsidRPr="005F1B0F">
        <w:rPr>
          <w:szCs w:val="24"/>
        </w:rPr>
        <w:t>: Chapter 5</w:t>
      </w:r>
      <w:r w:rsidR="00D62007">
        <w:rPr>
          <w:szCs w:val="24"/>
        </w:rPr>
        <w:t>2</w:t>
      </w:r>
      <w:r w:rsidRPr="005F1B0F">
        <w:rPr>
          <w:szCs w:val="24"/>
        </w:rPr>
        <w:t xml:space="preserve"> (Acknowledging Sources, Avoiding Plagiarism); </w:t>
      </w:r>
      <w:r w:rsidR="00FD06B6">
        <w:rPr>
          <w:szCs w:val="24"/>
        </w:rPr>
        <w:t>Chapter 5</w:t>
      </w:r>
      <w:r w:rsidR="00D62007">
        <w:rPr>
          <w:szCs w:val="24"/>
        </w:rPr>
        <w:t>3</w:t>
      </w:r>
      <w:r w:rsidRPr="005F1B0F">
        <w:rPr>
          <w:szCs w:val="24"/>
        </w:rPr>
        <w:t xml:space="preserve"> (Documentation); Chapter 5</w:t>
      </w:r>
      <w:r w:rsidR="00D62007">
        <w:rPr>
          <w:szCs w:val="24"/>
        </w:rPr>
        <w:t>4</w:t>
      </w:r>
      <w:r w:rsidRPr="005F1B0F">
        <w:rPr>
          <w:szCs w:val="24"/>
        </w:rPr>
        <w:t xml:space="preserve"> (MLA Style)</w:t>
      </w:r>
      <w:r w:rsidR="00535134">
        <w:rPr>
          <w:szCs w:val="24"/>
        </w:rPr>
        <w:t xml:space="preserve"> OR </w:t>
      </w:r>
      <w:r w:rsidRPr="005F1B0F">
        <w:rPr>
          <w:szCs w:val="24"/>
        </w:rPr>
        <w:t>Chapter 5</w:t>
      </w:r>
      <w:r w:rsidR="00D62007">
        <w:rPr>
          <w:szCs w:val="24"/>
        </w:rPr>
        <w:t>5</w:t>
      </w:r>
      <w:r w:rsidRPr="005F1B0F">
        <w:rPr>
          <w:szCs w:val="24"/>
        </w:rPr>
        <w:t xml:space="preserve"> (APA Style). </w:t>
      </w:r>
    </w:p>
    <w:p w14:paraId="590B0A38" w14:textId="77777777" w:rsidR="003616D9" w:rsidRPr="005F1B0F" w:rsidRDefault="003616D9" w:rsidP="003616D9">
      <w:pPr>
        <w:pStyle w:val="NoSpacing"/>
        <w:ind w:left="360"/>
        <w:rPr>
          <w:b/>
          <w:szCs w:val="24"/>
        </w:rPr>
      </w:pPr>
      <w:r w:rsidRPr="005F1B0F">
        <w:rPr>
          <w:b/>
          <w:szCs w:val="24"/>
        </w:rPr>
        <w:t xml:space="preserve">            </w:t>
      </w:r>
    </w:p>
    <w:p w14:paraId="1793EF3F" w14:textId="1BD3BB2B" w:rsidR="003616D9" w:rsidRPr="005F1B0F" w:rsidRDefault="003616D9" w:rsidP="003616D9">
      <w:pPr>
        <w:pStyle w:val="NoSpacing"/>
        <w:ind w:left="360"/>
        <w:rPr>
          <w:b/>
          <w:szCs w:val="24"/>
        </w:rPr>
      </w:pPr>
      <w:r w:rsidRPr="005F1B0F">
        <w:rPr>
          <w:szCs w:val="24"/>
        </w:rPr>
        <w:t xml:space="preserve">   </w:t>
      </w:r>
      <w:r w:rsidRPr="005F1B0F">
        <w:rPr>
          <w:b/>
          <w:szCs w:val="24"/>
        </w:rPr>
        <w:t>Week 6 (</w:t>
      </w:r>
      <w:r w:rsidR="00CB40A3">
        <w:rPr>
          <w:b/>
        </w:rPr>
        <w:t>LO#s:</w:t>
      </w:r>
      <w:r w:rsidR="00CB40A3" w:rsidRPr="005F1B0F">
        <w:rPr>
          <w:b/>
        </w:rPr>
        <w:t xml:space="preserve"> </w:t>
      </w:r>
      <w:r w:rsidRPr="005F1B0F">
        <w:rPr>
          <w:b/>
          <w:szCs w:val="24"/>
        </w:rPr>
        <w:t>2, 3, 5, 6)</w:t>
      </w:r>
    </w:p>
    <w:p w14:paraId="214E02C1" w14:textId="77777777" w:rsidR="003616D9" w:rsidRPr="005F1B0F" w:rsidRDefault="003616D9" w:rsidP="003616D9">
      <w:pPr>
        <w:pStyle w:val="NoSpacing"/>
        <w:numPr>
          <w:ilvl w:val="0"/>
          <w:numId w:val="7"/>
        </w:numPr>
        <w:tabs>
          <w:tab w:val="left" w:pos="1080"/>
        </w:tabs>
        <w:ind w:left="1440"/>
        <w:rPr>
          <w:szCs w:val="24"/>
        </w:rPr>
      </w:pPr>
      <w:r w:rsidRPr="005F1B0F">
        <w:rPr>
          <w:i/>
          <w:szCs w:val="24"/>
        </w:rPr>
        <w:t xml:space="preserve">Argumentative Essay Assignment </w:t>
      </w:r>
      <w:r w:rsidRPr="005F1B0F">
        <w:rPr>
          <w:szCs w:val="24"/>
        </w:rPr>
        <w:t>due.</w:t>
      </w:r>
    </w:p>
    <w:p w14:paraId="48CC68CD" w14:textId="77777777" w:rsidR="003616D9" w:rsidRPr="005F1B0F" w:rsidRDefault="003616D9" w:rsidP="003616D9">
      <w:pPr>
        <w:pStyle w:val="NoSpacing"/>
        <w:numPr>
          <w:ilvl w:val="0"/>
          <w:numId w:val="7"/>
        </w:numPr>
        <w:tabs>
          <w:tab w:val="left" w:pos="1080"/>
        </w:tabs>
        <w:ind w:left="1440"/>
        <w:rPr>
          <w:szCs w:val="24"/>
        </w:rPr>
      </w:pPr>
      <w:r w:rsidRPr="005F1B0F">
        <w:rPr>
          <w:szCs w:val="24"/>
        </w:rPr>
        <w:t xml:space="preserve">Introduction to the </w:t>
      </w:r>
      <w:r w:rsidRPr="005F1B0F">
        <w:rPr>
          <w:i/>
          <w:szCs w:val="24"/>
        </w:rPr>
        <w:t>Research Project</w:t>
      </w:r>
      <w:r w:rsidRPr="005F1B0F">
        <w:rPr>
          <w:szCs w:val="24"/>
        </w:rPr>
        <w:t xml:space="preserve">. This project will require you to complete the following assignments: a </w:t>
      </w:r>
      <w:r w:rsidRPr="005F1B0F">
        <w:rPr>
          <w:i/>
          <w:szCs w:val="24"/>
        </w:rPr>
        <w:t>Research Proposal</w:t>
      </w:r>
      <w:r w:rsidRPr="005F1B0F">
        <w:rPr>
          <w:szCs w:val="24"/>
        </w:rPr>
        <w:t xml:space="preserve">, an </w:t>
      </w:r>
      <w:r w:rsidRPr="005F1B0F">
        <w:rPr>
          <w:i/>
          <w:szCs w:val="24"/>
        </w:rPr>
        <w:t>Annotated Bibliography</w:t>
      </w:r>
      <w:r w:rsidRPr="005F1B0F">
        <w:rPr>
          <w:szCs w:val="24"/>
        </w:rPr>
        <w:t xml:space="preserve">, </w:t>
      </w:r>
      <w:r w:rsidRPr="005F1B0F">
        <w:rPr>
          <w:i/>
          <w:szCs w:val="24"/>
        </w:rPr>
        <w:t>Notes</w:t>
      </w:r>
      <w:r w:rsidRPr="005F1B0F">
        <w:rPr>
          <w:szCs w:val="24"/>
        </w:rPr>
        <w:t xml:space="preserve">, a formal </w:t>
      </w:r>
      <w:r w:rsidRPr="005F1B0F">
        <w:rPr>
          <w:i/>
          <w:szCs w:val="24"/>
        </w:rPr>
        <w:t>Outline</w:t>
      </w:r>
      <w:r w:rsidRPr="005F1B0F">
        <w:rPr>
          <w:szCs w:val="24"/>
        </w:rPr>
        <w:t xml:space="preserve">, a </w:t>
      </w:r>
      <w:r w:rsidRPr="005F1B0F">
        <w:rPr>
          <w:i/>
          <w:szCs w:val="24"/>
        </w:rPr>
        <w:t>Rough Draft</w:t>
      </w:r>
      <w:r w:rsidRPr="005F1B0F">
        <w:rPr>
          <w:szCs w:val="24"/>
        </w:rPr>
        <w:t xml:space="preserve">, and a final </w:t>
      </w:r>
      <w:r w:rsidRPr="005F1B0F">
        <w:rPr>
          <w:i/>
          <w:szCs w:val="24"/>
        </w:rPr>
        <w:t>Research Paper</w:t>
      </w:r>
      <w:r w:rsidRPr="005F1B0F">
        <w:rPr>
          <w:szCs w:val="24"/>
        </w:rPr>
        <w:t>.</w:t>
      </w:r>
    </w:p>
    <w:p w14:paraId="64DD4D46" w14:textId="75CA2D92" w:rsidR="003616D9" w:rsidRPr="005F1B0F" w:rsidRDefault="003616D9" w:rsidP="003616D9">
      <w:pPr>
        <w:pStyle w:val="NoSpacing"/>
        <w:numPr>
          <w:ilvl w:val="0"/>
          <w:numId w:val="7"/>
        </w:numPr>
        <w:tabs>
          <w:tab w:val="left" w:pos="1080"/>
        </w:tabs>
        <w:ind w:left="1440"/>
        <w:rPr>
          <w:szCs w:val="24"/>
        </w:rPr>
      </w:pPr>
      <w:r w:rsidRPr="005F1B0F">
        <w:rPr>
          <w:szCs w:val="24"/>
        </w:rPr>
        <w:t xml:space="preserve">Looking for topics in likely (and unlikely) places: a discussion of </w:t>
      </w:r>
      <w:r w:rsidR="00987A04">
        <w:rPr>
          <w:szCs w:val="24"/>
        </w:rPr>
        <w:t>assigned readings</w:t>
      </w:r>
      <w:r w:rsidRPr="005F1B0F">
        <w:rPr>
          <w:szCs w:val="24"/>
        </w:rPr>
        <w:t xml:space="preserve"> in our textbook.</w:t>
      </w:r>
      <w:r w:rsidRPr="005F1B0F">
        <w:rPr>
          <w:i/>
          <w:szCs w:val="24"/>
        </w:rPr>
        <w:t xml:space="preserve">  </w:t>
      </w:r>
    </w:p>
    <w:p w14:paraId="18EA573D" w14:textId="77777777" w:rsidR="003616D9" w:rsidRPr="005F1B0F" w:rsidRDefault="003616D9" w:rsidP="003616D9">
      <w:pPr>
        <w:pStyle w:val="NoSpacing"/>
        <w:numPr>
          <w:ilvl w:val="0"/>
          <w:numId w:val="7"/>
        </w:numPr>
        <w:tabs>
          <w:tab w:val="left" w:pos="1080"/>
        </w:tabs>
        <w:ind w:left="1440"/>
        <w:rPr>
          <w:szCs w:val="24"/>
        </w:rPr>
      </w:pPr>
      <w:r w:rsidRPr="005F1B0F">
        <w:rPr>
          <w:szCs w:val="24"/>
        </w:rPr>
        <w:t>Narrowing potential topics. (Group activity.)</w:t>
      </w:r>
    </w:p>
    <w:p w14:paraId="71218CB5" w14:textId="77777777" w:rsidR="003616D9" w:rsidRPr="005F1B0F" w:rsidRDefault="003616D9" w:rsidP="003616D9">
      <w:pPr>
        <w:pStyle w:val="NoSpacing"/>
        <w:numPr>
          <w:ilvl w:val="0"/>
          <w:numId w:val="7"/>
        </w:numPr>
        <w:tabs>
          <w:tab w:val="left" w:pos="1080"/>
        </w:tabs>
        <w:ind w:left="1440"/>
        <w:rPr>
          <w:szCs w:val="24"/>
        </w:rPr>
      </w:pPr>
      <w:r w:rsidRPr="005F1B0F">
        <w:rPr>
          <w:szCs w:val="24"/>
        </w:rPr>
        <w:t xml:space="preserve">Another – and more detailed – look at </w:t>
      </w:r>
      <w:proofErr w:type="spellStart"/>
      <w:r w:rsidRPr="005F1B0F">
        <w:rPr>
          <w:szCs w:val="24"/>
        </w:rPr>
        <w:t>OhioLINK</w:t>
      </w:r>
      <w:proofErr w:type="spellEnd"/>
      <w:r w:rsidRPr="005F1B0F">
        <w:rPr>
          <w:szCs w:val="24"/>
        </w:rPr>
        <w:t xml:space="preserve"> (identifying multiple databases appropriate to a research topic); locating sources on the web.</w:t>
      </w:r>
    </w:p>
    <w:p w14:paraId="2F1FFBE2" w14:textId="77777777" w:rsidR="003616D9" w:rsidRPr="005F1B0F" w:rsidRDefault="003616D9" w:rsidP="003616D9">
      <w:pPr>
        <w:pStyle w:val="NoSpacing"/>
        <w:ind w:left="1080"/>
        <w:rPr>
          <w:szCs w:val="24"/>
        </w:rPr>
      </w:pPr>
    </w:p>
    <w:p w14:paraId="790ED7F4" w14:textId="3D18671E" w:rsidR="003616D9" w:rsidRPr="005F1B0F" w:rsidRDefault="003616D9" w:rsidP="003616D9">
      <w:pPr>
        <w:pStyle w:val="NoSpacing"/>
        <w:ind w:left="1080"/>
        <w:rPr>
          <w:szCs w:val="24"/>
        </w:rPr>
      </w:pPr>
      <w:r w:rsidRPr="005F1B0F">
        <w:rPr>
          <w:szCs w:val="24"/>
          <w:u w:val="single"/>
        </w:rPr>
        <w:t>Readings</w:t>
      </w:r>
      <w:r w:rsidRPr="005F1B0F">
        <w:rPr>
          <w:szCs w:val="24"/>
        </w:rPr>
        <w:t xml:space="preserve">: </w:t>
      </w:r>
      <w:r w:rsidR="00987A04">
        <w:rPr>
          <w:szCs w:val="24"/>
        </w:rPr>
        <w:t>Chapter 47 (Getting Started on Research</w:t>
      </w:r>
      <w:r w:rsidRPr="005F1B0F">
        <w:rPr>
          <w:szCs w:val="24"/>
        </w:rPr>
        <w:t xml:space="preserve">); </w:t>
      </w:r>
      <w:r w:rsidR="00987A04">
        <w:rPr>
          <w:szCs w:val="24"/>
        </w:rPr>
        <w:t>Selections from READINGS: Arguments section of textbook</w:t>
      </w:r>
      <w:r w:rsidRPr="005F1B0F">
        <w:rPr>
          <w:szCs w:val="24"/>
        </w:rPr>
        <w:t xml:space="preserve">; REVIEW: </w:t>
      </w:r>
      <w:r w:rsidR="00987A04">
        <w:rPr>
          <w:szCs w:val="24"/>
        </w:rPr>
        <w:t>Chapter 48</w:t>
      </w:r>
      <w:r w:rsidRPr="005F1B0F">
        <w:rPr>
          <w:szCs w:val="24"/>
        </w:rPr>
        <w:t xml:space="preserve"> (Finding Sources).</w:t>
      </w:r>
    </w:p>
    <w:p w14:paraId="497F9716" w14:textId="77777777" w:rsidR="003616D9" w:rsidRPr="005F1B0F" w:rsidRDefault="003616D9" w:rsidP="003616D9">
      <w:pPr>
        <w:pStyle w:val="NoSpacing"/>
        <w:ind w:left="360"/>
        <w:rPr>
          <w:szCs w:val="24"/>
        </w:rPr>
      </w:pPr>
    </w:p>
    <w:p w14:paraId="3ED4131D" w14:textId="27D3FD98" w:rsidR="003616D9" w:rsidRPr="005F1B0F" w:rsidRDefault="003616D9" w:rsidP="003616D9">
      <w:pPr>
        <w:pStyle w:val="NoSpacing"/>
        <w:ind w:left="360"/>
        <w:rPr>
          <w:b/>
          <w:szCs w:val="24"/>
        </w:rPr>
      </w:pPr>
      <w:r w:rsidRPr="005F1B0F">
        <w:rPr>
          <w:b/>
          <w:szCs w:val="24"/>
        </w:rPr>
        <w:t>Week 7 (</w:t>
      </w:r>
      <w:r w:rsidR="00CB40A3">
        <w:rPr>
          <w:b/>
        </w:rPr>
        <w:t>LO#s:</w:t>
      </w:r>
      <w:r w:rsidR="00CB40A3" w:rsidRPr="005F1B0F">
        <w:rPr>
          <w:b/>
        </w:rPr>
        <w:t xml:space="preserve"> </w:t>
      </w:r>
      <w:r w:rsidRPr="005F1B0F">
        <w:rPr>
          <w:b/>
          <w:szCs w:val="24"/>
        </w:rPr>
        <w:t>2, 4, 5, 6)</w:t>
      </w:r>
    </w:p>
    <w:p w14:paraId="68EE1D7E" w14:textId="77777777" w:rsidR="003616D9" w:rsidRPr="005F1B0F" w:rsidRDefault="003616D9" w:rsidP="003616D9">
      <w:pPr>
        <w:pStyle w:val="NoSpacing"/>
        <w:numPr>
          <w:ilvl w:val="0"/>
          <w:numId w:val="8"/>
        </w:numPr>
        <w:tabs>
          <w:tab w:val="left" w:pos="1080"/>
        </w:tabs>
        <w:ind w:left="1440"/>
        <w:rPr>
          <w:szCs w:val="24"/>
        </w:rPr>
      </w:pPr>
      <w:r w:rsidRPr="005F1B0F">
        <w:rPr>
          <w:szCs w:val="24"/>
        </w:rPr>
        <w:t>How to state a research topic as a question.</w:t>
      </w:r>
    </w:p>
    <w:p w14:paraId="11EE6270" w14:textId="77777777" w:rsidR="003616D9" w:rsidRPr="005F1B0F" w:rsidRDefault="003616D9" w:rsidP="003616D9">
      <w:pPr>
        <w:pStyle w:val="NoSpacing"/>
        <w:numPr>
          <w:ilvl w:val="0"/>
          <w:numId w:val="8"/>
        </w:numPr>
        <w:tabs>
          <w:tab w:val="left" w:pos="1080"/>
        </w:tabs>
        <w:ind w:left="1440"/>
        <w:rPr>
          <w:szCs w:val="24"/>
        </w:rPr>
      </w:pPr>
      <w:r w:rsidRPr="005F1B0F">
        <w:rPr>
          <w:szCs w:val="24"/>
        </w:rPr>
        <w:t>Using Boolean operators to conduct advanced searches.</w:t>
      </w:r>
    </w:p>
    <w:p w14:paraId="0143193D" w14:textId="77777777" w:rsidR="003616D9" w:rsidRPr="005F1B0F" w:rsidRDefault="003616D9" w:rsidP="003616D9">
      <w:pPr>
        <w:pStyle w:val="NoSpacing"/>
        <w:numPr>
          <w:ilvl w:val="0"/>
          <w:numId w:val="8"/>
        </w:numPr>
        <w:tabs>
          <w:tab w:val="left" w:pos="1080"/>
        </w:tabs>
        <w:ind w:left="1440"/>
        <w:rPr>
          <w:szCs w:val="24"/>
        </w:rPr>
      </w:pPr>
      <w:r w:rsidRPr="005F1B0F">
        <w:rPr>
          <w:szCs w:val="24"/>
        </w:rPr>
        <w:t>Locating and using bibliographies.</w:t>
      </w:r>
    </w:p>
    <w:p w14:paraId="062BF5A2" w14:textId="77777777" w:rsidR="003616D9" w:rsidRPr="005F1B0F" w:rsidRDefault="003616D9" w:rsidP="003616D9">
      <w:pPr>
        <w:pStyle w:val="NoSpacing"/>
        <w:numPr>
          <w:ilvl w:val="0"/>
          <w:numId w:val="8"/>
        </w:numPr>
        <w:tabs>
          <w:tab w:val="left" w:pos="1080"/>
        </w:tabs>
        <w:ind w:left="1440"/>
        <w:rPr>
          <w:szCs w:val="24"/>
        </w:rPr>
      </w:pPr>
      <w:r w:rsidRPr="005F1B0F">
        <w:rPr>
          <w:szCs w:val="24"/>
        </w:rPr>
        <w:t xml:space="preserve">In class activities and pre-writings to address the </w:t>
      </w:r>
      <w:r w:rsidRPr="005F1B0F">
        <w:rPr>
          <w:i/>
          <w:szCs w:val="24"/>
        </w:rPr>
        <w:t>Research Proposal Assignment</w:t>
      </w:r>
      <w:r w:rsidRPr="005F1B0F">
        <w:rPr>
          <w:szCs w:val="24"/>
        </w:rPr>
        <w:t>.</w:t>
      </w:r>
    </w:p>
    <w:p w14:paraId="5F7AEB5E" w14:textId="77777777" w:rsidR="003616D9" w:rsidRPr="005F1B0F" w:rsidRDefault="003616D9" w:rsidP="003616D9">
      <w:pPr>
        <w:pStyle w:val="NoSpacing"/>
        <w:numPr>
          <w:ilvl w:val="0"/>
          <w:numId w:val="8"/>
        </w:numPr>
        <w:tabs>
          <w:tab w:val="left" w:pos="1080"/>
        </w:tabs>
        <w:ind w:left="1440"/>
        <w:rPr>
          <w:szCs w:val="24"/>
        </w:rPr>
      </w:pPr>
      <w:r w:rsidRPr="005F1B0F">
        <w:rPr>
          <w:szCs w:val="24"/>
        </w:rPr>
        <w:t xml:space="preserve">Introduction to the </w:t>
      </w:r>
      <w:r w:rsidRPr="005F1B0F">
        <w:rPr>
          <w:i/>
          <w:szCs w:val="24"/>
        </w:rPr>
        <w:t>Annotated Bibliography Assignment</w:t>
      </w:r>
      <w:r w:rsidRPr="005F1B0F">
        <w:rPr>
          <w:szCs w:val="24"/>
        </w:rPr>
        <w:t>.</w:t>
      </w:r>
    </w:p>
    <w:p w14:paraId="09A45E3C" w14:textId="77777777" w:rsidR="003616D9" w:rsidRPr="005F1B0F" w:rsidRDefault="003616D9" w:rsidP="003616D9">
      <w:pPr>
        <w:pStyle w:val="NoSpacing"/>
        <w:ind w:left="360"/>
        <w:rPr>
          <w:szCs w:val="24"/>
        </w:rPr>
      </w:pPr>
    </w:p>
    <w:p w14:paraId="01BFD94D" w14:textId="2FD54A54" w:rsidR="003616D9" w:rsidRPr="005F1B0F" w:rsidRDefault="003616D9" w:rsidP="003616D9">
      <w:pPr>
        <w:pStyle w:val="NoSpacing"/>
        <w:ind w:left="360" w:firstLine="720"/>
        <w:rPr>
          <w:szCs w:val="24"/>
        </w:rPr>
      </w:pPr>
      <w:r w:rsidRPr="005F1B0F">
        <w:rPr>
          <w:szCs w:val="24"/>
          <w:u w:val="single"/>
        </w:rPr>
        <w:t>Readings</w:t>
      </w:r>
      <w:r w:rsidRPr="005F1B0F">
        <w:rPr>
          <w:szCs w:val="24"/>
        </w:rPr>
        <w:t>: Chapter 2</w:t>
      </w:r>
      <w:r w:rsidR="008D0360">
        <w:rPr>
          <w:szCs w:val="24"/>
        </w:rPr>
        <w:t>1</w:t>
      </w:r>
      <w:r w:rsidRPr="005F1B0F">
        <w:rPr>
          <w:szCs w:val="24"/>
        </w:rPr>
        <w:t xml:space="preserve"> (Proposals); Chapter 1</w:t>
      </w:r>
      <w:r w:rsidR="00E42EB9">
        <w:rPr>
          <w:szCs w:val="24"/>
        </w:rPr>
        <w:t>6</w:t>
      </w:r>
      <w:r w:rsidRPr="005F1B0F">
        <w:rPr>
          <w:szCs w:val="24"/>
        </w:rPr>
        <w:t xml:space="preserve"> (Annotated Bibliographies). </w:t>
      </w:r>
    </w:p>
    <w:p w14:paraId="3800069C" w14:textId="77777777" w:rsidR="003616D9" w:rsidRPr="005F1B0F" w:rsidRDefault="003616D9" w:rsidP="003616D9">
      <w:pPr>
        <w:pStyle w:val="NoSpacing"/>
        <w:ind w:left="360"/>
        <w:rPr>
          <w:b/>
          <w:szCs w:val="24"/>
        </w:rPr>
      </w:pPr>
    </w:p>
    <w:p w14:paraId="740A6BE2" w14:textId="2766D410" w:rsidR="003616D9" w:rsidRPr="005F1B0F" w:rsidRDefault="003616D9" w:rsidP="003616D9">
      <w:pPr>
        <w:pStyle w:val="NoSpacing"/>
        <w:ind w:left="360"/>
        <w:rPr>
          <w:b/>
          <w:szCs w:val="24"/>
        </w:rPr>
      </w:pPr>
      <w:r w:rsidRPr="005F1B0F">
        <w:rPr>
          <w:b/>
          <w:szCs w:val="24"/>
        </w:rPr>
        <w:t>Week 8 (</w:t>
      </w:r>
      <w:r w:rsidR="00CB40A3">
        <w:rPr>
          <w:b/>
        </w:rPr>
        <w:t>LO#s:</w:t>
      </w:r>
      <w:r w:rsidR="00CB40A3" w:rsidRPr="005F1B0F">
        <w:rPr>
          <w:b/>
        </w:rPr>
        <w:t xml:space="preserve"> </w:t>
      </w:r>
      <w:r w:rsidRPr="005F1B0F">
        <w:rPr>
          <w:b/>
          <w:szCs w:val="24"/>
        </w:rPr>
        <w:t>2, 3, 4, 5, 6)</w:t>
      </w:r>
    </w:p>
    <w:p w14:paraId="4ED9AC72" w14:textId="77777777" w:rsidR="003616D9" w:rsidRPr="005F1B0F" w:rsidRDefault="003616D9" w:rsidP="003616D9">
      <w:pPr>
        <w:pStyle w:val="NoSpacing"/>
        <w:numPr>
          <w:ilvl w:val="0"/>
          <w:numId w:val="9"/>
        </w:numPr>
        <w:tabs>
          <w:tab w:val="left" w:pos="1080"/>
        </w:tabs>
        <w:ind w:left="1440"/>
        <w:rPr>
          <w:szCs w:val="24"/>
        </w:rPr>
      </w:pPr>
      <w:r w:rsidRPr="005F1B0F">
        <w:rPr>
          <w:i/>
          <w:szCs w:val="24"/>
        </w:rPr>
        <w:t>Research Proposal</w:t>
      </w:r>
      <w:r w:rsidRPr="005F1B0F">
        <w:rPr>
          <w:szCs w:val="24"/>
        </w:rPr>
        <w:t xml:space="preserve"> due.</w:t>
      </w:r>
    </w:p>
    <w:p w14:paraId="0FB96842" w14:textId="77777777" w:rsidR="003616D9" w:rsidRPr="005F1B0F" w:rsidRDefault="003616D9" w:rsidP="003616D9">
      <w:pPr>
        <w:pStyle w:val="NoSpacing"/>
        <w:numPr>
          <w:ilvl w:val="0"/>
          <w:numId w:val="9"/>
        </w:numPr>
        <w:tabs>
          <w:tab w:val="left" w:pos="1080"/>
        </w:tabs>
        <w:ind w:left="1440"/>
        <w:rPr>
          <w:szCs w:val="24"/>
        </w:rPr>
      </w:pPr>
      <w:r w:rsidRPr="005F1B0F">
        <w:rPr>
          <w:szCs w:val="24"/>
        </w:rPr>
        <w:t xml:space="preserve">In class activities and pre-writings to address the </w:t>
      </w:r>
      <w:r w:rsidRPr="005F1B0F">
        <w:rPr>
          <w:i/>
          <w:szCs w:val="24"/>
        </w:rPr>
        <w:t>Annotated Bibliography Assignment</w:t>
      </w:r>
      <w:r w:rsidRPr="005F1B0F">
        <w:rPr>
          <w:szCs w:val="24"/>
        </w:rPr>
        <w:t>.</w:t>
      </w:r>
    </w:p>
    <w:p w14:paraId="56E17375" w14:textId="77777777" w:rsidR="003616D9" w:rsidRPr="005F1B0F" w:rsidRDefault="003616D9" w:rsidP="003616D9">
      <w:pPr>
        <w:pStyle w:val="NoSpacing"/>
        <w:numPr>
          <w:ilvl w:val="0"/>
          <w:numId w:val="9"/>
        </w:numPr>
        <w:tabs>
          <w:tab w:val="left" w:pos="1080"/>
        </w:tabs>
        <w:ind w:left="1440"/>
        <w:rPr>
          <w:szCs w:val="24"/>
        </w:rPr>
      </w:pPr>
      <w:r w:rsidRPr="005F1B0F">
        <w:rPr>
          <w:szCs w:val="24"/>
        </w:rPr>
        <w:lastRenderedPageBreak/>
        <w:t>Read and analyze a source. (Group activity.)</w:t>
      </w:r>
    </w:p>
    <w:p w14:paraId="22173449" w14:textId="77777777" w:rsidR="003616D9" w:rsidRPr="005F1B0F" w:rsidRDefault="003616D9" w:rsidP="003616D9">
      <w:pPr>
        <w:pStyle w:val="NoSpacing"/>
        <w:numPr>
          <w:ilvl w:val="0"/>
          <w:numId w:val="9"/>
        </w:numPr>
        <w:tabs>
          <w:tab w:val="left" w:pos="1080"/>
        </w:tabs>
        <w:ind w:left="1440"/>
        <w:rPr>
          <w:szCs w:val="24"/>
        </w:rPr>
      </w:pPr>
      <w:r w:rsidRPr="005F1B0F">
        <w:rPr>
          <w:szCs w:val="24"/>
        </w:rPr>
        <w:t xml:space="preserve">Introduction to the </w:t>
      </w:r>
      <w:r w:rsidRPr="005F1B0F">
        <w:rPr>
          <w:i/>
          <w:szCs w:val="24"/>
        </w:rPr>
        <w:t>Notes Assignment</w:t>
      </w:r>
      <w:r w:rsidRPr="005F1B0F">
        <w:rPr>
          <w:szCs w:val="24"/>
        </w:rPr>
        <w:t>.</w:t>
      </w:r>
    </w:p>
    <w:p w14:paraId="6F3D93C2" w14:textId="77777777" w:rsidR="003616D9" w:rsidRPr="005F1B0F" w:rsidRDefault="003616D9" w:rsidP="003616D9">
      <w:pPr>
        <w:pStyle w:val="NoSpacing"/>
        <w:numPr>
          <w:ilvl w:val="0"/>
          <w:numId w:val="9"/>
        </w:numPr>
        <w:tabs>
          <w:tab w:val="left" w:pos="1080"/>
        </w:tabs>
        <w:ind w:left="1440"/>
        <w:rPr>
          <w:szCs w:val="24"/>
        </w:rPr>
      </w:pPr>
      <w:r w:rsidRPr="005F1B0F">
        <w:rPr>
          <w:szCs w:val="24"/>
        </w:rPr>
        <w:t xml:space="preserve">In class activities and pre-writings to address the </w:t>
      </w:r>
      <w:r w:rsidRPr="005F1B0F">
        <w:rPr>
          <w:i/>
          <w:szCs w:val="24"/>
        </w:rPr>
        <w:t>Notes Assignment</w:t>
      </w:r>
      <w:r w:rsidRPr="005F1B0F">
        <w:rPr>
          <w:szCs w:val="24"/>
        </w:rPr>
        <w:t xml:space="preserve">. </w:t>
      </w:r>
    </w:p>
    <w:p w14:paraId="285A5F02" w14:textId="77777777" w:rsidR="003616D9" w:rsidRPr="005F1B0F" w:rsidRDefault="003616D9" w:rsidP="003616D9">
      <w:pPr>
        <w:pStyle w:val="NoSpacing"/>
        <w:ind w:left="1080"/>
        <w:rPr>
          <w:szCs w:val="24"/>
        </w:rPr>
      </w:pPr>
    </w:p>
    <w:p w14:paraId="2DFB8800" w14:textId="2370F6A0" w:rsidR="003616D9" w:rsidRPr="005F1B0F" w:rsidRDefault="003616D9" w:rsidP="003616D9">
      <w:pPr>
        <w:pStyle w:val="NoSpacing"/>
        <w:ind w:left="1080"/>
        <w:rPr>
          <w:szCs w:val="24"/>
        </w:rPr>
      </w:pPr>
      <w:r w:rsidRPr="005F1B0F">
        <w:rPr>
          <w:szCs w:val="24"/>
          <w:u w:val="single"/>
        </w:rPr>
        <w:t>Readings</w:t>
      </w:r>
      <w:r w:rsidRPr="005F1B0F">
        <w:rPr>
          <w:szCs w:val="24"/>
        </w:rPr>
        <w:t>: Chapter 2 (Reading in Academic Contexts); REVIEW: Chapte</w:t>
      </w:r>
      <w:r w:rsidR="00247F1A">
        <w:rPr>
          <w:szCs w:val="24"/>
        </w:rPr>
        <w:t>r 4</w:t>
      </w:r>
      <w:r w:rsidR="00E42EB9">
        <w:rPr>
          <w:szCs w:val="24"/>
        </w:rPr>
        <w:t>9</w:t>
      </w:r>
      <w:r w:rsidRPr="005F1B0F">
        <w:rPr>
          <w:szCs w:val="24"/>
        </w:rPr>
        <w:t xml:space="preserve"> (Evaluating Sources); </w:t>
      </w:r>
      <w:r w:rsidR="00290DCF">
        <w:rPr>
          <w:szCs w:val="24"/>
        </w:rPr>
        <w:t>Chapter 5</w:t>
      </w:r>
      <w:r w:rsidR="00E42EB9">
        <w:rPr>
          <w:szCs w:val="24"/>
        </w:rPr>
        <w:t>1</w:t>
      </w:r>
      <w:r w:rsidRPr="005F1B0F">
        <w:rPr>
          <w:szCs w:val="24"/>
        </w:rPr>
        <w:t xml:space="preserve"> (Quoting, Paraphrasing, and Summarizing). NOTE: You should also be reading sources you are locating.          </w:t>
      </w:r>
    </w:p>
    <w:p w14:paraId="259D2B4A" w14:textId="77777777" w:rsidR="003616D9" w:rsidRPr="005F1B0F" w:rsidRDefault="003616D9" w:rsidP="003616D9">
      <w:pPr>
        <w:pStyle w:val="NoSpacing"/>
        <w:ind w:left="360"/>
        <w:rPr>
          <w:b/>
          <w:szCs w:val="24"/>
        </w:rPr>
      </w:pPr>
    </w:p>
    <w:p w14:paraId="19926DB5" w14:textId="35B6EBCF" w:rsidR="003616D9" w:rsidRPr="005F1B0F" w:rsidRDefault="003616D9" w:rsidP="003616D9">
      <w:pPr>
        <w:pStyle w:val="NoSpacing"/>
        <w:ind w:left="360"/>
        <w:rPr>
          <w:b/>
          <w:szCs w:val="24"/>
        </w:rPr>
      </w:pPr>
      <w:r w:rsidRPr="005F1B0F">
        <w:rPr>
          <w:b/>
          <w:szCs w:val="24"/>
        </w:rPr>
        <w:t>Week 9 (</w:t>
      </w:r>
      <w:r w:rsidR="00CB40A3">
        <w:rPr>
          <w:b/>
        </w:rPr>
        <w:t>LO#s:</w:t>
      </w:r>
      <w:r w:rsidR="00CB40A3" w:rsidRPr="005F1B0F">
        <w:rPr>
          <w:b/>
        </w:rPr>
        <w:t xml:space="preserve"> </w:t>
      </w:r>
      <w:r w:rsidRPr="005F1B0F">
        <w:rPr>
          <w:b/>
          <w:szCs w:val="24"/>
        </w:rPr>
        <w:t>1, 2, 4, 6, 7)</w:t>
      </w:r>
    </w:p>
    <w:p w14:paraId="21877898" w14:textId="77777777" w:rsidR="003616D9" w:rsidRPr="005F1B0F" w:rsidRDefault="003616D9" w:rsidP="003616D9">
      <w:pPr>
        <w:pStyle w:val="NoSpacing"/>
        <w:numPr>
          <w:ilvl w:val="0"/>
          <w:numId w:val="10"/>
        </w:numPr>
        <w:tabs>
          <w:tab w:val="left" w:pos="1170"/>
        </w:tabs>
        <w:ind w:left="1515"/>
        <w:rPr>
          <w:szCs w:val="24"/>
        </w:rPr>
      </w:pPr>
      <w:r w:rsidRPr="005F1B0F">
        <w:rPr>
          <w:i/>
          <w:szCs w:val="24"/>
        </w:rPr>
        <w:t xml:space="preserve">Annotated Bibliography </w:t>
      </w:r>
      <w:r w:rsidRPr="005F1B0F">
        <w:rPr>
          <w:szCs w:val="24"/>
        </w:rPr>
        <w:t>due.</w:t>
      </w:r>
    </w:p>
    <w:p w14:paraId="652A2FC4" w14:textId="77777777" w:rsidR="003616D9" w:rsidRPr="005F1B0F" w:rsidRDefault="003616D9" w:rsidP="003616D9">
      <w:pPr>
        <w:pStyle w:val="NoSpacing"/>
        <w:numPr>
          <w:ilvl w:val="0"/>
          <w:numId w:val="10"/>
        </w:numPr>
        <w:tabs>
          <w:tab w:val="left" w:pos="1170"/>
        </w:tabs>
        <w:ind w:left="1515"/>
        <w:rPr>
          <w:szCs w:val="24"/>
        </w:rPr>
      </w:pPr>
      <w:r w:rsidRPr="005F1B0F">
        <w:rPr>
          <w:szCs w:val="24"/>
        </w:rPr>
        <w:t>Moving from a research question to a thesis statement.</w:t>
      </w:r>
    </w:p>
    <w:p w14:paraId="1E775629" w14:textId="77777777" w:rsidR="003616D9" w:rsidRPr="005F1B0F" w:rsidRDefault="003616D9" w:rsidP="003616D9">
      <w:pPr>
        <w:pStyle w:val="NoSpacing"/>
        <w:numPr>
          <w:ilvl w:val="0"/>
          <w:numId w:val="10"/>
        </w:numPr>
        <w:tabs>
          <w:tab w:val="left" w:pos="1170"/>
        </w:tabs>
        <w:ind w:left="1515"/>
        <w:rPr>
          <w:szCs w:val="24"/>
        </w:rPr>
      </w:pPr>
      <w:r w:rsidRPr="005F1B0F">
        <w:rPr>
          <w:szCs w:val="24"/>
        </w:rPr>
        <w:t>Testing a thesis statement. (Group activity.)</w:t>
      </w:r>
    </w:p>
    <w:p w14:paraId="63312235" w14:textId="77777777" w:rsidR="003616D9" w:rsidRPr="005F1B0F" w:rsidRDefault="003616D9" w:rsidP="003616D9">
      <w:pPr>
        <w:pStyle w:val="NoSpacing"/>
        <w:numPr>
          <w:ilvl w:val="0"/>
          <w:numId w:val="10"/>
        </w:numPr>
        <w:tabs>
          <w:tab w:val="left" w:pos="1170"/>
        </w:tabs>
        <w:ind w:left="1515"/>
        <w:rPr>
          <w:szCs w:val="24"/>
        </w:rPr>
      </w:pPr>
      <w:r w:rsidRPr="005F1B0F">
        <w:rPr>
          <w:szCs w:val="24"/>
        </w:rPr>
        <w:t>What does it mean to synthesize ideas?</w:t>
      </w:r>
    </w:p>
    <w:p w14:paraId="6EFA37BF" w14:textId="77777777" w:rsidR="003616D9" w:rsidRPr="005F1B0F" w:rsidRDefault="003616D9" w:rsidP="003616D9">
      <w:pPr>
        <w:pStyle w:val="NoSpacing"/>
        <w:ind w:left="1155"/>
        <w:rPr>
          <w:i/>
          <w:szCs w:val="24"/>
        </w:rPr>
      </w:pPr>
    </w:p>
    <w:p w14:paraId="10399B31" w14:textId="62D15FA7" w:rsidR="003616D9" w:rsidRPr="005F1B0F" w:rsidRDefault="003616D9" w:rsidP="003616D9">
      <w:pPr>
        <w:pStyle w:val="NoSpacing"/>
        <w:ind w:left="1155"/>
        <w:rPr>
          <w:szCs w:val="24"/>
        </w:rPr>
      </w:pPr>
      <w:r w:rsidRPr="005F1B0F">
        <w:rPr>
          <w:szCs w:val="24"/>
          <w:u w:val="single"/>
        </w:rPr>
        <w:t>Readings</w:t>
      </w:r>
      <w:r w:rsidRPr="005F1B0F">
        <w:rPr>
          <w:szCs w:val="24"/>
        </w:rPr>
        <w:t xml:space="preserve">: </w:t>
      </w:r>
      <w:r w:rsidR="00247F1A">
        <w:rPr>
          <w:szCs w:val="24"/>
        </w:rPr>
        <w:t xml:space="preserve">Chapter </w:t>
      </w:r>
      <w:r w:rsidR="00E42EB9">
        <w:rPr>
          <w:szCs w:val="24"/>
        </w:rPr>
        <w:t>50</w:t>
      </w:r>
      <w:r w:rsidRPr="005F1B0F">
        <w:rPr>
          <w:szCs w:val="24"/>
        </w:rPr>
        <w:t xml:space="preserve"> (Synthesizing Ideas); REVIEW: </w:t>
      </w:r>
      <w:r w:rsidR="00247F1A">
        <w:rPr>
          <w:szCs w:val="24"/>
        </w:rPr>
        <w:t xml:space="preserve">Chapter </w:t>
      </w:r>
      <w:r w:rsidR="00E42EB9">
        <w:rPr>
          <w:szCs w:val="24"/>
        </w:rPr>
        <w:t>30</w:t>
      </w:r>
      <w:r w:rsidRPr="005F1B0F">
        <w:rPr>
          <w:szCs w:val="24"/>
        </w:rPr>
        <w:t xml:space="preserve"> (Guiding Your Reader - Thesis Statements). NOTE: You should also be reading sources you are locating.</w:t>
      </w:r>
    </w:p>
    <w:p w14:paraId="0D036392" w14:textId="77777777" w:rsidR="003616D9" w:rsidRPr="005F1B0F" w:rsidRDefault="003616D9" w:rsidP="003616D9">
      <w:pPr>
        <w:pStyle w:val="NoSpacing"/>
        <w:ind w:left="1155"/>
        <w:rPr>
          <w:b/>
          <w:szCs w:val="24"/>
        </w:rPr>
      </w:pPr>
    </w:p>
    <w:p w14:paraId="560F976D" w14:textId="74861B9A" w:rsidR="003616D9" w:rsidRPr="005F1B0F" w:rsidRDefault="003616D9" w:rsidP="003616D9">
      <w:pPr>
        <w:pStyle w:val="NoSpacing"/>
        <w:ind w:left="360"/>
        <w:rPr>
          <w:b/>
          <w:szCs w:val="24"/>
        </w:rPr>
      </w:pPr>
      <w:r w:rsidRPr="005F1B0F">
        <w:rPr>
          <w:b/>
          <w:szCs w:val="24"/>
        </w:rPr>
        <w:t>Week 10 (</w:t>
      </w:r>
      <w:r w:rsidR="00CB40A3">
        <w:rPr>
          <w:b/>
        </w:rPr>
        <w:t>LO#s:</w:t>
      </w:r>
      <w:r w:rsidR="00CB40A3" w:rsidRPr="005F1B0F">
        <w:rPr>
          <w:b/>
        </w:rPr>
        <w:t xml:space="preserve"> </w:t>
      </w:r>
      <w:r w:rsidRPr="005F1B0F">
        <w:rPr>
          <w:b/>
          <w:szCs w:val="24"/>
        </w:rPr>
        <w:t>1, 2, 3, 4, 5, 6, 7)</w:t>
      </w:r>
    </w:p>
    <w:p w14:paraId="2F312410" w14:textId="77777777" w:rsidR="003616D9" w:rsidRPr="005F1B0F" w:rsidRDefault="003616D9" w:rsidP="003616D9">
      <w:pPr>
        <w:pStyle w:val="NoSpacing"/>
        <w:numPr>
          <w:ilvl w:val="0"/>
          <w:numId w:val="11"/>
        </w:numPr>
        <w:tabs>
          <w:tab w:val="left" w:pos="1080"/>
        </w:tabs>
        <w:ind w:left="1440"/>
        <w:rPr>
          <w:szCs w:val="24"/>
        </w:rPr>
      </w:pPr>
      <w:r w:rsidRPr="005F1B0F">
        <w:rPr>
          <w:i/>
          <w:szCs w:val="24"/>
        </w:rPr>
        <w:t>Notes Assignment</w:t>
      </w:r>
      <w:r w:rsidRPr="005F1B0F">
        <w:rPr>
          <w:szCs w:val="24"/>
        </w:rPr>
        <w:t xml:space="preserve"> and </w:t>
      </w:r>
      <w:r w:rsidRPr="005F1B0F">
        <w:rPr>
          <w:i/>
          <w:szCs w:val="24"/>
        </w:rPr>
        <w:t>Thesis Statement</w:t>
      </w:r>
      <w:r w:rsidRPr="005F1B0F">
        <w:rPr>
          <w:szCs w:val="24"/>
        </w:rPr>
        <w:t xml:space="preserve"> due.</w:t>
      </w:r>
    </w:p>
    <w:p w14:paraId="0B415022" w14:textId="77777777" w:rsidR="003616D9" w:rsidRPr="005F1B0F" w:rsidRDefault="003616D9" w:rsidP="003616D9">
      <w:pPr>
        <w:pStyle w:val="NoSpacing"/>
        <w:numPr>
          <w:ilvl w:val="0"/>
          <w:numId w:val="11"/>
        </w:numPr>
        <w:tabs>
          <w:tab w:val="left" w:pos="1080"/>
        </w:tabs>
        <w:ind w:left="1440"/>
        <w:rPr>
          <w:szCs w:val="24"/>
        </w:rPr>
      </w:pPr>
      <w:r w:rsidRPr="005F1B0F">
        <w:rPr>
          <w:szCs w:val="24"/>
        </w:rPr>
        <w:t xml:space="preserve">An introduction to the </w:t>
      </w:r>
      <w:r w:rsidRPr="005F1B0F">
        <w:rPr>
          <w:i/>
          <w:szCs w:val="24"/>
        </w:rPr>
        <w:t>Outline Assignment</w:t>
      </w:r>
      <w:r w:rsidRPr="005F1B0F">
        <w:rPr>
          <w:szCs w:val="24"/>
        </w:rPr>
        <w:t xml:space="preserve">. </w:t>
      </w:r>
    </w:p>
    <w:p w14:paraId="63ABE56B" w14:textId="77777777" w:rsidR="003616D9" w:rsidRPr="005F1B0F" w:rsidRDefault="003616D9" w:rsidP="003616D9">
      <w:pPr>
        <w:pStyle w:val="NoSpacing"/>
        <w:numPr>
          <w:ilvl w:val="0"/>
          <w:numId w:val="11"/>
        </w:numPr>
        <w:tabs>
          <w:tab w:val="left" w:pos="1080"/>
        </w:tabs>
        <w:ind w:left="1440"/>
        <w:rPr>
          <w:szCs w:val="24"/>
        </w:rPr>
      </w:pPr>
      <w:r w:rsidRPr="005F1B0F">
        <w:rPr>
          <w:szCs w:val="24"/>
        </w:rPr>
        <w:t>An overview of patterns of development: cause and effect, classify and divide, compare and contrast, and explain a process.</w:t>
      </w:r>
    </w:p>
    <w:p w14:paraId="548D1522" w14:textId="77777777" w:rsidR="003616D9" w:rsidRPr="005F1B0F" w:rsidRDefault="003616D9" w:rsidP="003616D9">
      <w:pPr>
        <w:pStyle w:val="NoSpacing"/>
        <w:numPr>
          <w:ilvl w:val="0"/>
          <w:numId w:val="11"/>
        </w:numPr>
        <w:tabs>
          <w:tab w:val="left" w:pos="1080"/>
        </w:tabs>
        <w:ind w:left="1440"/>
        <w:rPr>
          <w:szCs w:val="24"/>
        </w:rPr>
      </w:pPr>
      <w:r w:rsidRPr="005F1B0F">
        <w:rPr>
          <w:b/>
          <w:szCs w:val="24"/>
        </w:rPr>
        <w:t>Sign up for a conference.</w:t>
      </w:r>
      <w:r w:rsidRPr="005F1B0F">
        <w:rPr>
          <w:szCs w:val="24"/>
        </w:rPr>
        <w:t xml:space="preserve"> Your </w:t>
      </w:r>
      <w:r w:rsidRPr="005F1B0F">
        <w:rPr>
          <w:i/>
          <w:szCs w:val="24"/>
        </w:rPr>
        <w:t>Outline Assignment</w:t>
      </w:r>
      <w:r w:rsidRPr="005F1B0F">
        <w:rPr>
          <w:szCs w:val="24"/>
        </w:rPr>
        <w:t xml:space="preserve"> will be due at conference. Also, bring to conference your </w:t>
      </w:r>
      <w:r w:rsidRPr="005F1B0F">
        <w:rPr>
          <w:i/>
          <w:szCs w:val="24"/>
        </w:rPr>
        <w:t>Research</w:t>
      </w:r>
      <w:r w:rsidRPr="005F1B0F">
        <w:rPr>
          <w:szCs w:val="24"/>
        </w:rPr>
        <w:t xml:space="preserve"> </w:t>
      </w:r>
      <w:r w:rsidRPr="005F1B0F">
        <w:rPr>
          <w:i/>
          <w:szCs w:val="24"/>
        </w:rPr>
        <w:t>Proposal</w:t>
      </w:r>
      <w:r w:rsidRPr="005F1B0F">
        <w:rPr>
          <w:szCs w:val="24"/>
        </w:rPr>
        <w:t xml:space="preserve">, </w:t>
      </w:r>
      <w:r w:rsidRPr="005F1B0F">
        <w:rPr>
          <w:i/>
          <w:szCs w:val="24"/>
        </w:rPr>
        <w:t>Annotated Bibliography</w:t>
      </w:r>
      <w:r w:rsidRPr="005F1B0F">
        <w:rPr>
          <w:szCs w:val="24"/>
        </w:rPr>
        <w:t xml:space="preserve">, </w:t>
      </w:r>
      <w:r w:rsidRPr="005F1B0F">
        <w:rPr>
          <w:i/>
          <w:szCs w:val="24"/>
        </w:rPr>
        <w:t>Notes</w:t>
      </w:r>
      <w:r w:rsidRPr="005F1B0F">
        <w:rPr>
          <w:szCs w:val="24"/>
        </w:rPr>
        <w:t xml:space="preserve">, and </w:t>
      </w:r>
      <w:r w:rsidRPr="005F1B0F">
        <w:rPr>
          <w:i/>
          <w:szCs w:val="24"/>
        </w:rPr>
        <w:t>Thesis Statement</w:t>
      </w:r>
      <w:r w:rsidRPr="005F1B0F">
        <w:rPr>
          <w:szCs w:val="24"/>
        </w:rPr>
        <w:t xml:space="preserve">. </w:t>
      </w:r>
    </w:p>
    <w:p w14:paraId="43709C55" w14:textId="77777777" w:rsidR="003616D9" w:rsidRPr="005F1B0F" w:rsidRDefault="003616D9" w:rsidP="003616D9">
      <w:pPr>
        <w:pStyle w:val="NoSpacing"/>
        <w:tabs>
          <w:tab w:val="left" w:pos="1080"/>
        </w:tabs>
        <w:ind w:left="1440"/>
        <w:rPr>
          <w:szCs w:val="24"/>
        </w:rPr>
      </w:pPr>
      <w:r w:rsidRPr="005F1B0F">
        <w:rPr>
          <w:szCs w:val="24"/>
          <w:u w:val="single"/>
        </w:rPr>
        <w:t>NOTE:</w:t>
      </w:r>
      <w:r w:rsidRPr="005F1B0F">
        <w:rPr>
          <w:szCs w:val="24"/>
        </w:rPr>
        <w:t xml:space="preserve"> At your conference, we will discuss the progress you have made on your research project thus far, any necessary adjustments or modifications, and your plans for moving on to the drafting stage.</w:t>
      </w:r>
    </w:p>
    <w:p w14:paraId="522A40B2" w14:textId="77777777" w:rsidR="003616D9" w:rsidRPr="005F1B0F" w:rsidRDefault="003616D9" w:rsidP="003616D9">
      <w:pPr>
        <w:pStyle w:val="NoSpacing"/>
        <w:ind w:left="1440"/>
        <w:rPr>
          <w:szCs w:val="24"/>
        </w:rPr>
      </w:pPr>
    </w:p>
    <w:p w14:paraId="3A00C202" w14:textId="350ADC69" w:rsidR="003616D9" w:rsidRPr="005F1B0F" w:rsidRDefault="003616D9" w:rsidP="003616D9">
      <w:pPr>
        <w:pStyle w:val="NoSpacing"/>
        <w:ind w:left="1080"/>
        <w:rPr>
          <w:szCs w:val="24"/>
        </w:rPr>
      </w:pPr>
      <w:r w:rsidRPr="005F1B0F">
        <w:rPr>
          <w:szCs w:val="24"/>
          <w:u w:val="single"/>
        </w:rPr>
        <w:t>Readings</w:t>
      </w:r>
      <w:r w:rsidRPr="005F1B0F">
        <w:rPr>
          <w:szCs w:val="24"/>
        </w:rPr>
        <w:t>: Chapter 3</w:t>
      </w:r>
      <w:r w:rsidR="00E42EB9">
        <w:rPr>
          <w:szCs w:val="24"/>
        </w:rPr>
        <w:t>7</w:t>
      </w:r>
      <w:r w:rsidRPr="005F1B0F">
        <w:rPr>
          <w:szCs w:val="24"/>
        </w:rPr>
        <w:t xml:space="preserve"> (Analyzing Causes and Effects); </w:t>
      </w:r>
      <w:r w:rsidR="008910E4">
        <w:rPr>
          <w:szCs w:val="24"/>
        </w:rPr>
        <w:t>Chapter 3</w:t>
      </w:r>
      <w:r w:rsidR="00E42EB9">
        <w:rPr>
          <w:szCs w:val="24"/>
        </w:rPr>
        <w:t>9</w:t>
      </w:r>
      <w:r w:rsidRPr="005F1B0F">
        <w:rPr>
          <w:szCs w:val="24"/>
        </w:rPr>
        <w:t xml:space="preserve"> (Classifying and Dividing); </w:t>
      </w:r>
      <w:r w:rsidR="00247F1A">
        <w:rPr>
          <w:szCs w:val="24"/>
        </w:rPr>
        <w:t xml:space="preserve">Chapter </w:t>
      </w:r>
      <w:r w:rsidR="00E42EB9">
        <w:rPr>
          <w:szCs w:val="24"/>
        </w:rPr>
        <w:t>40</w:t>
      </w:r>
      <w:r w:rsidRPr="005F1B0F">
        <w:rPr>
          <w:szCs w:val="24"/>
        </w:rPr>
        <w:t xml:space="preserve"> (Comparing and Contrasting); </w:t>
      </w:r>
      <w:r w:rsidR="00247F1A">
        <w:rPr>
          <w:szCs w:val="24"/>
        </w:rPr>
        <w:t>Chapter 4</w:t>
      </w:r>
      <w:r w:rsidR="00E42EB9">
        <w:rPr>
          <w:szCs w:val="24"/>
        </w:rPr>
        <w:t>4</w:t>
      </w:r>
      <w:r w:rsidRPr="005F1B0F">
        <w:rPr>
          <w:szCs w:val="24"/>
        </w:rPr>
        <w:t xml:space="preserve"> (Explaining Processes). </w:t>
      </w:r>
    </w:p>
    <w:p w14:paraId="4A1F9C4B" w14:textId="77777777" w:rsidR="003616D9" w:rsidRPr="005F1B0F" w:rsidRDefault="003616D9" w:rsidP="003616D9">
      <w:pPr>
        <w:pStyle w:val="NoSpacing"/>
        <w:ind w:left="1080"/>
        <w:rPr>
          <w:szCs w:val="24"/>
        </w:rPr>
      </w:pPr>
    </w:p>
    <w:p w14:paraId="39BBD3B8" w14:textId="40918A84" w:rsidR="003616D9" w:rsidRPr="005F1B0F" w:rsidRDefault="003616D9" w:rsidP="003616D9">
      <w:pPr>
        <w:pStyle w:val="NoSpacing"/>
        <w:ind w:left="360"/>
        <w:rPr>
          <w:b/>
          <w:szCs w:val="24"/>
        </w:rPr>
      </w:pPr>
      <w:r w:rsidRPr="005F1B0F">
        <w:rPr>
          <w:b/>
          <w:szCs w:val="24"/>
        </w:rPr>
        <w:t>Week 11 (</w:t>
      </w:r>
      <w:r w:rsidR="00CB40A3">
        <w:rPr>
          <w:b/>
        </w:rPr>
        <w:t>LO#s:</w:t>
      </w:r>
      <w:r w:rsidR="00CB40A3" w:rsidRPr="005F1B0F">
        <w:rPr>
          <w:b/>
        </w:rPr>
        <w:t xml:space="preserve"> </w:t>
      </w:r>
      <w:r w:rsidRPr="005F1B0F">
        <w:rPr>
          <w:b/>
          <w:szCs w:val="24"/>
        </w:rPr>
        <w:t>4, 7)</w:t>
      </w:r>
    </w:p>
    <w:p w14:paraId="75B617F3" w14:textId="77777777" w:rsidR="003616D9" w:rsidRPr="005F1B0F" w:rsidRDefault="003616D9" w:rsidP="003616D9">
      <w:pPr>
        <w:pStyle w:val="NoSpacing"/>
        <w:ind w:left="720"/>
        <w:rPr>
          <w:szCs w:val="24"/>
        </w:rPr>
      </w:pPr>
      <w:r w:rsidRPr="005F1B0F">
        <w:rPr>
          <w:szCs w:val="24"/>
        </w:rPr>
        <w:t xml:space="preserve">Conferences: Your </w:t>
      </w:r>
      <w:r w:rsidRPr="005F1B0F">
        <w:rPr>
          <w:i/>
          <w:szCs w:val="24"/>
        </w:rPr>
        <w:t>Outline Assignment</w:t>
      </w:r>
      <w:r w:rsidRPr="005F1B0F">
        <w:rPr>
          <w:szCs w:val="24"/>
        </w:rPr>
        <w:t xml:space="preserve"> is due at the time of your conference. Also, when you come to conference, bring your </w:t>
      </w:r>
      <w:r w:rsidRPr="005F1B0F">
        <w:rPr>
          <w:i/>
          <w:szCs w:val="24"/>
        </w:rPr>
        <w:t>Research Proposal</w:t>
      </w:r>
      <w:r w:rsidRPr="005F1B0F">
        <w:rPr>
          <w:szCs w:val="24"/>
        </w:rPr>
        <w:t xml:space="preserve">, </w:t>
      </w:r>
      <w:r w:rsidRPr="005F1B0F">
        <w:rPr>
          <w:i/>
          <w:szCs w:val="24"/>
        </w:rPr>
        <w:t>Annotated Bibliography</w:t>
      </w:r>
      <w:r w:rsidRPr="005F1B0F">
        <w:rPr>
          <w:szCs w:val="24"/>
        </w:rPr>
        <w:t xml:space="preserve">, </w:t>
      </w:r>
      <w:r w:rsidRPr="005F1B0F">
        <w:rPr>
          <w:i/>
          <w:szCs w:val="24"/>
        </w:rPr>
        <w:t>Notes</w:t>
      </w:r>
      <w:r w:rsidRPr="005F1B0F">
        <w:rPr>
          <w:szCs w:val="24"/>
        </w:rPr>
        <w:t xml:space="preserve">, and </w:t>
      </w:r>
      <w:r w:rsidRPr="005F1B0F">
        <w:rPr>
          <w:i/>
          <w:szCs w:val="24"/>
        </w:rPr>
        <w:t>Thesis Statement</w:t>
      </w:r>
      <w:r w:rsidRPr="005F1B0F">
        <w:rPr>
          <w:szCs w:val="24"/>
        </w:rPr>
        <w:t xml:space="preserve">. </w:t>
      </w:r>
    </w:p>
    <w:p w14:paraId="65C1CADF" w14:textId="77777777" w:rsidR="003616D9" w:rsidRPr="005F1B0F" w:rsidRDefault="003616D9" w:rsidP="003616D9">
      <w:pPr>
        <w:pStyle w:val="NoSpacing"/>
        <w:ind w:left="1800"/>
        <w:rPr>
          <w:szCs w:val="24"/>
        </w:rPr>
      </w:pPr>
    </w:p>
    <w:p w14:paraId="5690C81E" w14:textId="77777777" w:rsidR="003616D9" w:rsidRPr="005F1B0F" w:rsidRDefault="003616D9" w:rsidP="003616D9">
      <w:pPr>
        <w:pStyle w:val="NoSpacing"/>
        <w:ind w:left="1080"/>
        <w:rPr>
          <w:szCs w:val="24"/>
        </w:rPr>
      </w:pPr>
      <w:r w:rsidRPr="005F1B0F">
        <w:rPr>
          <w:szCs w:val="24"/>
          <w:u w:val="single"/>
        </w:rPr>
        <w:t>NOTE</w:t>
      </w:r>
      <w:r w:rsidRPr="005F1B0F">
        <w:rPr>
          <w:szCs w:val="24"/>
        </w:rPr>
        <w:t>: At student conference, we will discuss the progress student has made on research project thus far, any necessary adjustments or modifications, and plans for moving on to the drafting stage.</w:t>
      </w:r>
    </w:p>
    <w:p w14:paraId="0B5A1173" w14:textId="77777777" w:rsidR="003616D9" w:rsidRPr="005F1B0F" w:rsidRDefault="003616D9" w:rsidP="003616D9">
      <w:pPr>
        <w:pStyle w:val="NoSpacing"/>
        <w:ind w:left="1800"/>
        <w:rPr>
          <w:szCs w:val="24"/>
        </w:rPr>
      </w:pPr>
    </w:p>
    <w:p w14:paraId="195C277F" w14:textId="3A30F1E0" w:rsidR="003616D9" w:rsidRPr="005F1B0F" w:rsidRDefault="003616D9" w:rsidP="003616D9">
      <w:pPr>
        <w:pStyle w:val="NoSpacing"/>
        <w:ind w:left="360"/>
        <w:rPr>
          <w:b/>
          <w:szCs w:val="24"/>
        </w:rPr>
      </w:pPr>
      <w:r w:rsidRPr="005F1B0F">
        <w:rPr>
          <w:szCs w:val="24"/>
        </w:rPr>
        <w:t xml:space="preserve">    </w:t>
      </w:r>
      <w:r w:rsidRPr="005F1B0F">
        <w:rPr>
          <w:b/>
          <w:szCs w:val="24"/>
        </w:rPr>
        <w:t>Week 12 (</w:t>
      </w:r>
      <w:r w:rsidR="00CB40A3">
        <w:rPr>
          <w:b/>
        </w:rPr>
        <w:t>LO#s:</w:t>
      </w:r>
      <w:r w:rsidR="00CB40A3" w:rsidRPr="005F1B0F">
        <w:rPr>
          <w:b/>
        </w:rPr>
        <w:t xml:space="preserve"> </w:t>
      </w:r>
      <w:r w:rsidRPr="005F1B0F">
        <w:rPr>
          <w:b/>
          <w:szCs w:val="24"/>
        </w:rPr>
        <w:t>2, 3, 4, 6, 7)</w:t>
      </w:r>
    </w:p>
    <w:p w14:paraId="7F63E7E2" w14:textId="77777777" w:rsidR="003616D9" w:rsidRPr="005F1B0F" w:rsidRDefault="003616D9" w:rsidP="003616D9">
      <w:pPr>
        <w:pStyle w:val="NoSpacing"/>
        <w:numPr>
          <w:ilvl w:val="0"/>
          <w:numId w:val="12"/>
        </w:numPr>
        <w:tabs>
          <w:tab w:val="left" w:pos="1080"/>
        </w:tabs>
        <w:ind w:left="1440"/>
        <w:rPr>
          <w:szCs w:val="24"/>
        </w:rPr>
      </w:pPr>
      <w:r w:rsidRPr="005F1B0F">
        <w:rPr>
          <w:szCs w:val="24"/>
        </w:rPr>
        <w:t xml:space="preserve">Drafting strategies discussed and demonstrated. </w:t>
      </w:r>
    </w:p>
    <w:p w14:paraId="36C3C482" w14:textId="77777777" w:rsidR="003616D9" w:rsidRPr="005F1B0F" w:rsidRDefault="003616D9" w:rsidP="003616D9">
      <w:pPr>
        <w:pStyle w:val="NoSpacing"/>
        <w:numPr>
          <w:ilvl w:val="0"/>
          <w:numId w:val="12"/>
        </w:numPr>
        <w:tabs>
          <w:tab w:val="left" w:pos="1080"/>
        </w:tabs>
        <w:ind w:left="1440"/>
        <w:rPr>
          <w:szCs w:val="24"/>
        </w:rPr>
      </w:pPr>
      <w:r w:rsidRPr="005F1B0F">
        <w:rPr>
          <w:szCs w:val="24"/>
        </w:rPr>
        <w:t>Creating a drafting checklist. (Group activity.)</w:t>
      </w:r>
    </w:p>
    <w:p w14:paraId="0F568F5D" w14:textId="77777777" w:rsidR="003616D9" w:rsidRPr="005F1B0F" w:rsidRDefault="003616D9" w:rsidP="003616D9">
      <w:pPr>
        <w:pStyle w:val="NoSpacing"/>
        <w:numPr>
          <w:ilvl w:val="0"/>
          <w:numId w:val="12"/>
        </w:numPr>
        <w:tabs>
          <w:tab w:val="left" w:pos="1080"/>
        </w:tabs>
        <w:ind w:left="1440"/>
        <w:rPr>
          <w:szCs w:val="24"/>
        </w:rPr>
      </w:pPr>
      <w:r w:rsidRPr="005F1B0F">
        <w:rPr>
          <w:szCs w:val="24"/>
        </w:rPr>
        <w:lastRenderedPageBreak/>
        <w:t xml:space="preserve">In-class activities and pre-writings to address the </w:t>
      </w:r>
      <w:r w:rsidRPr="005F1B0F">
        <w:rPr>
          <w:i/>
          <w:szCs w:val="24"/>
        </w:rPr>
        <w:t>Rough Draft Assignment</w:t>
      </w:r>
      <w:r w:rsidRPr="005F1B0F">
        <w:rPr>
          <w:szCs w:val="24"/>
        </w:rPr>
        <w:t xml:space="preserve">. Be prepared to discuss your chosen pattern development, and be prepared to get started on your draft by writing an introduction and at least one body paragraph </w:t>
      </w:r>
      <w:r w:rsidRPr="005F1B0F">
        <w:rPr>
          <w:szCs w:val="24"/>
          <w:u w:val="single"/>
        </w:rPr>
        <w:t>in class</w:t>
      </w:r>
      <w:r w:rsidRPr="005F1B0F">
        <w:rPr>
          <w:szCs w:val="24"/>
        </w:rPr>
        <w:t>.</w:t>
      </w:r>
    </w:p>
    <w:p w14:paraId="06C697FD" w14:textId="77777777" w:rsidR="003616D9" w:rsidRPr="005F1B0F" w:rsidRDefault="003616D9" w:rsidP="003616D9">
      <w:pPr>
        <w:pStyle w:val="NoSpacing"/>
        <w:ind w:left="1440"/>
        <w:rPr>
          <w:szCs w:val="24"/>
        </w:rPr>
      </w:pPr>
    </w:p>
    <w:p w14:paraId="0BC1770A" w14:textId="0DBFACA2" w:rsidR="003616D9" w:rsidRPr="005F1B0F" w:rsidRDefault="003616D9" w:rsidP="003616D9">
      <w:pPr>
        <w:pStyle w:val="NoSpacing"/>
        <w:tabs>
          <w:tab w:val="left" w:pos="720"/>
        </w:tabs>
        <w:ind w:left="1080"/>
        <w:rPr>
          <w:szCs w:val="24"/>
        </w:rPr>
      </w:pPr>
      <w:r w:rsidRPr="005F1B0F">
        <w:rPr>
          <w:szCs w:val="24"/>
          <w:u w:val="single"/>
        </w:rPr>
        <w:t>Readings</w:t>
      </w:r>
      <w:r w:rsidRPr="005F1B0F">
        <w:rPr>
          <w:szCs w:val="24"/>
        </w:rPr>
        <w:t>:</w:t>
      </w:r>
      <w:r w:rsidRPr="005F1B0F">
        <w:rPr>
          <w:b/>
          <w:szCs w:val="24"/>
        </w:rPr>
        <w:t xml:space="preserve"> </w:t>
      </w:r>
      <w:r w:rsidRPr="005F1B0F">
        <w:rPr>
          <w:szCs w:val="24"/>
        </w:rPr>
        <w:t xml:space="preserve">REVIEW: </w:t>
      </w:r>
      <w:r w:rsidR="008910E4">
        <w:rPr>
          <w:szCs w:val="24"/>
        </w:rPr>
        <w:t>Chapter 3</w:t>
      </w:r>
      <w:r w:rsidR="00E42EB9">
        <w:rPr>
          <w:szCs w:val="24"/>
        </w:rPr>
        <w:t>1</w:t>
      </w:r>
      <w:r w:rsidRPr="005F1B0F">
        <w:rPr>
          <w:szCs w:val="24"/>
        </w:rPr>
        <w:t xml:space="preserve"> (Drafting); </w:t>
      </w:r>
      <w:r w:rsidR="00247F1A">
        <w:rPr>
          <w:szCs w:val="24"/>
        </w:rPr>
        <w:t xml:space="preserve">Chapter </w:t>
      </w:r>
      <w:r w:rsidR="00E42EB9">
        <w:rPr>
          <w:szCs w:val="24"/>
        </w:rPr>
        <w:t>30</w:t>
      </w:r>
      <w:r w:rsidRPr="005F1B0F">
        <w:rPr>
          <w:szCs w:val="24"/>
        </w:rPr>
        <w:t xml:space="preserve"> (</w:t>
      </w:r>
      <w:r w:rsidR="00247F1A">
        <w:rPr>
          <w:szCs w:val="24"/>
        </w:rPr>
        <w:t>Organizing your Writing, Guiding your Readers)</w:t>
      </w:r>
      <w:r w:rsidRPr="005F1B0F">
        <w:rPr>
          <w:szCs w:val="24"/>
        </w:rPr>
        <w:t>.</w:t>
      </w:r>
      <w:r w:rsidRPr="005F1B0F">
        <w:rPr>
          <w:b/>
          <w:szCs w:val="24"/>
        </w:rPr>
        <w:t xml:space="preserve">     </w:t>
      </w:r>
    </w:p>
    <w:p w14:paraId="180081F8" w14:textId="77777777" w:rsidR="003616D9" w:rsidRPr="005F1B0F" w:rsidRDefault="003616D9" w:rsidP="003616D9">
      <w:pPr>
        <w:pStyle w:val="NoSpacing"/>
        <w:ind w:left="360"/>
        <w:jc w:val="both"/>
        <w:rPr>
          <w:b/>
          <w:szCs w:val="24"/>
        </w:rPr>
      </w:pPr>
    </w:p>
    <w:p w14:paraId="6686B792" w14:textId="27E879D7" w:rsidR="003616D9" w:rsidRPr="005F1B0F" w:rsidRDefault="003616D9" w:rsidP="003616D9">
      <w:pPr>
        <w:pStyle w:val="NoSpacing"/>
        <w:ind w:left="360"/>
        <w:rPr>
          <w:b/>
          <w:szCs w:val="24"/>
        </w:rPr>
      </w:pPr>
      <w:r w:rsidRPr="005F1B0F">
        <w:rPr>
          <w:b/>
          <w:szCs w:val="24"/>
        </w:rPr>
        <w:t>Week 13 (</w:t>
      </w:r>
      <w:r w:rsidR="00CB40A3">
        <w:rPr>
          <w:b/>
        </w:rPr>
        <w:t>LO#s:</w:t>
      </w:r>
      <w:r w:rsidR="00CB40A3" w:rsidRPr="005F1B0F">
        <w:rPr>
          <w:b/>
        </w:rPr>
        <w:t xml:space="preserve"> </w:t>
      </w:r>
      <w:r w:rsidRPr="005F1B0F">
        <w:rPr>
          <w:b/>
          <w:szCs w:val="24"/>
        </w:rPr>
        <w:t>1, 3, 4, 5, 6, 7)</w:t>
      </w:r>
    </w:p>
    <w:p w14:paraId="593D49E2" w14:textId="77777777" w:rsidR="003616D9" w:rsidRPr="005F1B0F" w:rsidRDefault="003616D9" w:rsidP="003616D9">
      <w:pPr>
        <w:pStyle w:val="NoSpacing"/>
        <w:numPr>
          <w:ilvl w:val="0"/>
          <w:numId w:val="14"/>
        </w:numPr>
        <w:tabs>
          <w:tab w:val="left" w:pos="1080"/>
        </w:tabs>
        <w:ind w:left="1440"/>
        <w:rPr>
          <w:szCs w:val="24"/>
        </w:rPr>
      </w:pPr>
      <w:r w:rsidRPr="005F1B0F">
        <w:rPr>
          <w:i/>
          <w:szCs w:val="24"/>
        </w:rPr>
        <w:t>Research Paper Rough Draft due</w:t>
      </w:r>
      <w:r w:rsidRPr="005F1B0F">
        <w:rPr>
          <w:szCs w:val="24"/>
        </w:rPr>
        <w:t xml:space="preserve"> (peer review workshop). </w:t>
      </w:r>
    </w:p>
    <w:p w14:paraId="1F4847E2" w14:textId="77777777" w:rsidR="003616D9" w:rsidRPr="005F1B0F" w:rsidRDefault="003616D9" w:rsidP="003616D9">
      <w:pPr>
        <w:pStyle w:val="NoSpacing"/>
        <w:numPr>
          <w:ilvl w:val="0"/>
          <w:numId w:val="14"/>
        </w:numPr>
        <w:tabs>
          <w:tab w:val="left" w:pos="1080"/>
        </w:tabs>
        <w:ind w:left="1440"/>
        <w:rPr>
          <w:szCs w:val="24"/>
        </w:rPr>
      </w:pPr>
      <w:r w:rsidRPr="005F1B0F">
        <w:rPr>
          <w:szCs w:val="24"/>
        </w:rPr>
        <w:t>Revision strategies discussed and demonstrated.</w:t>
      </w:r>
    </w:p>
    <w:p w14:paraId="32FA6858" w14:textId="77777777" w:rsidR="003616D9" w:rsidRPr="005F1B0F" w:rsidRDefault="003616D9" w:rsidP="003616D9">
      <w:pPr>
        <w:pStyle w:val="NoSpacing"/>
        <w:numPr>
          <w:ilvl w:val="0"/>
          <w:numId w:val="14"/>
        </w:numPr>
        <w:tabs>
          <w:tab w:val="left" w:pos="1080"/>
        </w:tabs>
        <w:ind w:left="1440"/>
        <w:rPr>
          <w:szCs w:val="24"/>
        </w:rPr>
      </w:pPr>
      <w:r w:rsidRPr="005F1B0F">
        <w:rPr>
          <w:szCs w:val="24"/>
        </w:rPr>
        <w:t>Creating a revising checklist. (Group activity.)</w:t>
      </w:r>
    </w:p>
    <w:p w14:paraId="4B81B722" w14:textId="77777777" w:rsidR="003616D9" w:rsidRPr="005F1B0F" w:rsidRDefault="003616D9" w:rsidP="003616D9">
      <w:pPr>
        <w:pStyle w:val="NoSpacing"/>
        <w:numPr>
          <w:ilvl w:val="0"/>
          <w:numId w:val="14"/>
        </w:numPr>
        <w:tabs>
          <w:tab w:val="left" w:pos="1080"/>
        </w:tabs>
        <w:ind w:left="1440"/>
        <w:rPr>
          <w:szCs w:val="24"/>
        </w:rPr>
      </w:pPr>
      <w:r w:rsidRPr="005F1B0F">
        <w:rPr>
          <w:szCs w:val="24"/>
        </w:rPr>
        <w:t xml:space="preserve">Review: MLA or APA documentation, in-text citations, the Works Cited </w:t>
      </w:r>
      <w:r>
        <w:rPr>
          <w:szCs w:val="24"/>
        </w:rPr>
        <w:t xml:space="preserve">or References </w:t>
      </w:r>
      <w:r w:rsidRPr="005F1B0F">
        <w:rPr>
          <w:szCs w:val="24"/>
        </w:rPr>
        <w:t xml:space="preserve">page, and avoiding plagiarism. </w:t>
      </w:r>
    </w:p>
    <w:p w14:paraId="4A5B71E9" w14:textId="77777777" w:rsidR="003616D9" w:rsidRPr="005F1B0F" w:rsidRDefault="003616D9" w:rsidP="003616D9">
      <w:pPr>
        <w:pStyle w:val="NoSpacing"/>
        <w:ind w:left="1080"/>
        <w:rPr>
          <w:szCs w:val="24"/>
        </w:rPr>
      </w:pPr>
    </w:p>
    <w:p w14:paraId="312DDA54" w14:textId="56D6C905" w:rsidR="003616D9" w:rsidRPr="005F1B0F" w:rsidRDefault="003616D9" w:rsidP="003616D9">
      <w:pPr>
        <w:pStyle w:val="NoSpacing"/>
        <w:ind w:left="1080"/>
        <w:rPr>
          <w:szCs w:val="24"/>
        </w:rPr>
      </w:pPr>
      <w:r w:rsidRPr="005F1B0F">
        <w:rPr>
          <w:szCs w:val="24"/>
        </w:rPr>
        <w:t xml:space="preserve">Readings: REVIEW: </w:t>
      </w:r>
      <w:r w:rsidR="00FB2DC1">
        <w:rPr>
          <w:szCs w:val="24"/>
        </w:rPr>
        <w:t>Chapter 3</w:t>
      </w:r>
      <w:r w:rsidR="00BC33A9">
        <w:rPr>
          <w:szCs w:val="24"/>
        </w:rPr>
        <w:t>2</w:t>
      </w:r>
      <w:r w:rsidRPr="005F1B0F">
        <w:rPr>
          <w:szCs w:val="24"/>
        </w:rPr>
        <w:t xml:space="preserve"> (Assessing Your Own Writing); </w:t>
      </w:r>
      <w:r w:rsidR="00FB2DC1">
        <w:rPr>
          <w:szCs w:val="24"/>
        </w:rPr>
        <w:t>Chapter 3</w:t>
      </w:r>
      <w:r w:rsidR="00BC33A9">
        <w:rPr>
          <w:szCs w:val="24"/>
        </w:rPr>
        <w:t>3</w:t>
      </w:r>
      <w:r w:rsidRPr="005F1B0F">
        <w:rPr>
          <w:szCs w:val="24"/>
        </w:rPr>
        <w:t xml:space="preserve"> (Getting Response and Revising);</w:t>
      </w:r>
      <w:r w:rsidRPr="005F1B0F">
        <w:rPr>
          <w:b/>
          <w:szCs w:val="24"/>
        </w:rPr>
        <w:t xml:space="preserve"> </w:t>
      </w:r>
      <w:r w:rsidR="00D80760">
        <w:rPr>
          <w:szCs w:val="24"/>
        </w:rPr>
        <w:t xml:space="preserve">Chapter </w:t>
      </w:r>
      <w:r w:rsidR="00BC33A9">
        <w:rPr>
          <w:szCs w:val="24"/>
        </w:rPr>
        <w:t>52</w:t>
      </w:r>
      <w:r w:rsidRPr="005F1B0F">
        <w:rPr>
          <w:szCs w:val="24"/>
        </w:rPr>
        <w:t xml:space="preserve"> (Acknowledging Sources, Avoiding Plagiarism); </w:t>
      </w:r>
      <w:r w:rsidR="00D80760">
        <w:rPr>
          <w:szCs w:val="24"/>
        </w:rPr>
        <w:t>Chapter 5</w:t>
      </w:r>
      <w:r w:rsidR="00BC33A9">
        <w:rPr>
          <w:szCs w:val="24"/>
        </w:rPr>
        <w:t>3</w:t>
      </w:r>
      <w:r w:rsidRPr="005F1B0F">
        <w:rPr>
          <w:szCs w:val="24"/>
        </w:rPr>
        <w:t xml:space="preserve"> (Documentation); </w:t>
      </w:r>
      <w:r w:rsidR="00D80760">
        <w:rPr>
          <w:szCs w:val="24"/>
        </w:rPr>
        <w:t>Chapter 5</w:t>
      </w:r>
      <w:r w:rsidR="00BC33A9">
        <w:rPr>
          <w:szCs w:val="24"/>
        </w:rPr>
        <w:t>4</w:t>
      </w:r>
      <w:r w:rsidRPr="005F1B0F">
        <w:rPr>
          <w:szCs w:val="24"/>
        </w:rPr>
        <w:t xml:space="preserve"> (MLA Style)</w:t>
      </w:r>
      <w:r w:rsidR="00D80760">
        <w:rPr>
          <w:szCs w:val="24"/>
        </w:rPr>
        <w:t xml:space="preserve"> or Chapter 5</w:t>
      </w:r>
      <w:r w:rsidR="00BC33A9">
        <w:rPr>
          <w:szCs w:val="24"/>
        </w:rPr>
        <w:t>5</w:t>
      </w:r>
      <w:r w:rsidRPr="005F1B0F">
        <w:rPr>
          <w:szCs w:val="24"/>
        </w:rPr>
        <w:t xml:space="preserve"> (APA Style).  </w:t>
      </w:r>
    </w:p>
    <w:p w14:paraId="471D8475" w14:textId="77777777" w:rsidR="003616D9" w:rsidRPr="005F1B0F" w:rsidRDefault="003616D9" w:rsidP="003616D9">
      <w:pPr>
        <w:pStyle w:val="NoSpacing"/>
        <w:ind w:left="360"/>
        <w:rPr>
          <w:b/>
          <w:szCs w:val="24"/>
          <w:u w:val="single"/>
        </w:rPr>
      </w:pPr>
    </w:p>
    <w:p w14:paraId="526F6255" w14:textId="5EE0F8BE" w:rsidR="003616D9" w:rsidRPr="005F1B0F" w:rsidRDefault="003616D9" w:rsidP="003616D9">
      <w:pPr>
        <w:pStyle w:val="NoSpacing"/>
        <w:ind w:left="360"/>
        <w:rPr>
          <w:b/>
          <w:szCs w:val="24"/>
        </w:rPr>
      </w:pPr>
      <w:r w:rsidRPr="005F1B0F">
        <w:rPr>
          <w:b/>
          <w:szCs w:val="24"/>
        </w:rPr>
        <w:t>Week 14 (</w:t>
      </w:r>
      <w:r w:rsidR="00CB40A3">
        <w:rPr>
          <w:b/>
        </w:rPr>
        <w:t>LO#s:</w:t>
      </w:r>
      <w:r w:rsidR="00CB40A3" w:rsidRPr="005F1B0F">
        <w:rPr>
          <w:b/>
        </w:rPr>
        <w:t xml:space="preserve"> </w:t>
      </w:r>
      <w:r w:rsidRPr="005F1B0F">
        <w:rPr>
          <w:b/>
          <w:szCs w:val="24"/>
        </w:rPr>
        <w:t>1, 2, 3, 4, 5, 6, 7)</w:t>
      </w:r>
    </w:p>
    <w:p w14:paraId="161C2AF4" w14:textId="77777777" w:rsidR="003616D9" w:rsidRPr="005F1B0F" w:rsidRDefault="003616D9" w:rsidP="003616D9">
      <w:pPr>
        <w:pStyle w:val="NoSpacing"/>
        <w:numPr>
          <w:ilvl w:val="0"/>
          <w:numId w:val="13"/>
        </w:numPr>
        <w:tabs>
          <w:tab w:val="left" w:pos="1080"/>
        </w:tabs>
        <w:ind w:left="1440"/>
        <w:rPr>
          <w:szCs w:val="24"/>
        </w:rPr>
      </w:pPr>
      <w:r w:rsidRPr="005F1B0F">
        <w:rPr>
          <w:szCs w:val="24"/>
        </w:rPr>
        <w:t>Analyze a body paragraph from a sample research paper.</w:t>
      </w:r>
    </w:p>
    <w:p w14:paraId="51A87E79" w14:textId="77777777" w:rsidR="003616D9" w:rsidRPr="005F1B0F" w:rsidRDefault="003616D9" w:rsidP="003616D9">
      <w:pPr>
        <w:pStyle w:val="NoSpacing"/>
        <w:numPr>
          <w:ilvl w:val="0"/>
          <w:numId w:val="13"/>
        </w:numPr>
        <w:tabs>
          <w:tab w:val="left" w:pos="1080"/>
        </w:tabs>
        <w:ind w:left="1440"/>
        <w:rPr>
          <w:szCs w:val="24"/>
        </w:rPr>
      </w:pPr>
      <w:r w:rsidRPr="005F1B0F">
        <w:rPr>
          <w:szCs w:val="24"/>
        </w:rPr>
        <w:t xml:space="preserve">Review a sample research paper. </w:t>
      </w:r>
    </w:p>
    <w:p w14:paraId="4808CBC3" w14:textId="77777777" w:rsidR="003616D9" w:rsidRPr="005F1B0F" w:rsidRDefault="003616D9" w:rsidP="003616D9">
      <w:pPr>
        <w:pStyle w:val="NoSpacing"/>
        <w:numPr>
          <w:ilvl w:val="0"/>
          <w:numId w:val="13"/>
        </w:numPr>
        <w:tabs>
          <w:tab w:val="left" w:pos="1080"/>
        </w:tabs>
        <w:ind w:left="1440"/>
        <w:rPr>
          <w:szCs w:val="24"/>
        </w:rPr>
      </w:pPr>
      <w:r w:rsidRPr="005F1B0F">
        <w:rPr>
          <w:szCs w:val="24"/>
        </w:rPr>
        <w:t xml:space="preserve">Introduction to the </w:t>
      </w:r>
      <w:r w:rsidRPr="005F1B0F">
        <w:rPr>
          <w:i/>
          <w:szCs w:val="24"/>
        </w:rPr>
        <w:t>Abstract Assignment</w:t>
      </w:r>
      <w:r w:rsidRPr="005F1B0F">
        <w:rPr>
          <w:szCs w:val="24"/>
        </w:rPr>
        <w:t>.</w:t>
      </w:r>
    </w:p>
    <w:p w14:paraId="147DCF95" w14:textId="77777777" w:rsidR="003616D9" w:rsidRPr="005F1B0F" w:rsidRDefault="003616D9" w:rsidP="003616D9">
      <w:pPr>
        <w:pStyle w:val="NoSpacing"/>
        <w:numPr>
          <w:ilvl w:val="0"/>
          <w:numId w:val="13"/>
        </w:numPr>
        <w:tabs>
          <w:tab w:val="left" w:pos="1080"/>
        </w:tabs>
        <w:ind w:left="1440"/>
        <w:rPr>
          <w:szCs w:val="24"/>
        </w:rPr>
      </w:pPr>
      <w:r w:rsidRPr="005F1B0F">
        <w:rPr>
          <w:szCs w:val="24"/>
        </w:rPr>
        <w:t xml:space="preserve">Introduction to the </w:t>
      </w:r>
      <w:r w:rsidRPr="005F1B0F">
        <w:rPr>
          <w:i/>
          <w:szCs w:val="24"/>
        </w:rPr>
        <w:t>Self-Assessment Assignment</w:t>
      </w:r>
      <w:r w:rsidRPr="005F1B0F">
        <w:rPr>
          <w:szCs w:val="24"/>
        </w:rPr>
        <w:t>.</w:t>
      </w:r>
    </w:p>
    <w:p w14:paraId="39915581" w14:textId="77777777" w:rsidR="003616D9" w:rsidRPr="005F1B0F" w:rsidRDefault="003616D9" w:rsidP="003616D9">
      <w:pPr>
        <w:pStyle w:val="NoSpacing"/>
        <w:numPr>
          <w:ilvl w:val="0"/>
          <w:numId w:val="13"/>
        </w:numPr>
        <w:tabs>
          <w:tab w:val="left" w:pos="1080"/>
        </w:tabs>
        <w:ind w:left="1440"/>
        <w:rPr>
          <w:szCs w:val="24"/>
        </w:rPr>
      </w:pPr>
      <w:r w:rsidRPr="005F1B0F">
        <w:rPr>
          <w:szCs w:val="24"/>
        </w:rPr>
        <w:t xml:space="preserve">In class activities and pre-writings to address the </w:t>
      </w:r>
      <w:r w:rsidRPr="005F1B0F">
        <w:rPr>
          <w:i/>
          <w:szCs w:val="24"/>
        </w:rPr>
        <w:t>Abstract Assignment</w:t>
      </w:r>
      <w:r w:rsidRPr="005F1B0F">
        <w:rPr>
          <w:szCs w:val="24"/>
        </w:rPr>
        <w:t xml:space="preserve"> and the </w:t>
      </w:r>
      <w:r w:rsidRPr="005F1B0F">
        <w:rPr>
          <w:i/>
          <w:szCs w:val="24"/>
        </w:rPr>
        <w:t>Self-Assessment Assignment</w:t>
      </w:r>
      <w:r w:rsidRPr="005F1B0F">
        <w:rPr>
          <w:szCs w:val="24"/>
        </w:rPr>
        <w:t>.</w:t>
      </w:r>
    </w:p>
    <w:p w14:paraId="178A0F8E" w14:textId="77777777" w:rsidR="003616D9" w:rsidRPr="005F1B0F" w:rsidRDefault="003616D9" w:rsidP="003616D9">
      <w:pPr>
        <w:pStyle w:val="NoSpacing"/>
        <w:numPr>
          <w:ilvl w:val="0"/>
          <w:numId w:val="13"/>
        </w:numPr>
        <w:tabs>
          <w:tab w:val="left" w:pos="1080"/>
        </w:tabs>
        <w:ind w:left="1440"/>
        <w:rPr>
          <w:szCs w:val="24"/>
        </w:rPr>
      </w:pPr>
      <w:r w:rsidRPr="005F1B0F">
        <w:rPr>
          <w:szCs w:val="24"/>
        </w:rPr>
        <w:t>Sign up for research presentations.</w:t>
      </w:r>
    </w:p>
    <w:p w14:paraId="26837E53" w14:textId="77777777" w:rsidR="003616D9" w:rsidRPr="005F1B0F" w:rsidRDefault="003616D9" w:rsidP="003616D9">
      <w:pPr>
        <w:pStyle w:val="NoSpacing"/>
        <w:ind w:left="1440"/>
        <w:rPr>
          <w:szCs w:val="24"/>
        </w:rPr>
      </w:pPr>
    </w:p>
    <w:p w14:paraId="1D91F16C" w14:textId="4906B863" w:rsidR="003616D9" w:rsidRPr="005F1B0F" w:rsidRDefault="003616D9" w:rsidP="003616D9">
      <w:pPr>
        <w:pStyle w:val="NoSpacing"/>
        <w:ind w:left="1080"/>
        <w:rPr>
          <w:szCs w:val="24"/>
        </w:rPr>
      </w:pPr>
      <w:r w:rsidRPr="005F1B0F">
        <w:rPr>
          <w:szCs w:val="24"/>
        </w:rPr>
        <w:t xml:space="preserve">Readings: </w:t>
      </w:r>
      <w:r w:rsidR="00FB2DC1">
        <w:rPr>
          <w:szCs w:val="24"/>
        </w:rPr>
        <w:t>Chapter 3</w:t>
      </w:r>
      <w:r w:rsidR="00BC33A9">
        <w:rPr>
          <w:szCs w:val="24"/>
        </w:rPr>
        <w:t>2</w:t>
      </w:r>
      <w:r w:rsidRPr="005F1B0F">
        <w:rPr>
          <w:szCs w:val="24"/>
        </w:rPr>
        <w:t xml:space="preserve"> (Assessi</w:t>
      </w:r>
      <w:r w:rsidR="00FB2DC1">
        <w:rPr>
          <w:szCs w:val="24"/>
        </w:rPr>
        <w:t>ng Your Own Writing); Chapter 3</w:t>
      </w:r>
      <w:r w:rsidR="00BC33A9">
        <w:rPr>
          <w:szCs w:val="24"/>
        </w:rPr>
        <w:t>5</w:t>
      </w:r>
      <w:r w:rsidRPr="005F1B0F">
        <w:rPr>
          <w:szCs w:val="24"/>
        </w:rPr>
        <w:t xml:space="preserve"> (</w:t>
      </w:r>
      <w:r w:rsidR="00FB2DC1">
        <w:rPr>
          <w:szCs w:val="24"/>
        </w:rPr>
        <w:t>Compiling a</w:t>
      </w:r>
      <w:r w:rsidRPr="005F1B0F">
        <w:rPr>
          <w:szCs w:val="24"/>
        </w:rPr>
        <w:t xml:space="preserve"> Portfolio – Sample Self-Assessment); REVIEW: </w:t>
      </w:r>
      <w:r w:rsidR="00FB2DC1">
        <w:rPr>
          <w:szCs w:val="24"/>
        </w:rPr>
        <w:t>Chapter 3</w:t>
      </w:r>
      <w:r w:rsidR="00BC33A9">
        <w:rPr>
          <w:szCs w:val="24"/>
        </w:rPr>
        <w:t>4</w:t>
      </w:r>
      <w:r w:rsidRPr="005F1B0F">
        <w:rPr>
          <w:szCs w:val="24"/>
        </w:rPr>
        <w:t xml:space="preserve"> (Editing and Proofreading).                   </w:t>
      </w:r>
    </w:p>
    <w:p w14:paraId="02E789B7" w14:textId="77777777" w:rsidR="003616D9" w:rsidRPr="005F1B0F" w:rsidRDefault="003616D9" w:rsidP="003616D9">
      <w:pPr>
        <w:pStyle w:val="NoSpacing"/>
        <w:ind w:left="1080"/>
        <w:rPr>
          <w:b/>
          <w:szCs w:val="24"/>
        </w:rPr>
      </w:pPr>
    </w:p>
    <w:p w14:paraId="079ADDEB" w14:textId="7BDF6072" w:rsidR="003616D9" w:rsidRPr="005F1B0F" w:rsidRDefault="003616D9" w:rsidP="003616D9">
      <w:pPr>
        <w:pStyle w:val="NoSpacing"/>
        <w:ind w:left="360"/>
        <w:rPr>
          <w:b/>
          <w:szCs w:val="24"/>
        </w:rPr>
      </w:pPr>
      <w:r w:rsidRPr="005F1B0F">
        <w:rPr>
          <w:b/>
          <w:szCs w:val="24"/>
        </w:rPr>
        <w:t>Week 15 (</w:t>
      </w:r>
      <w:r w:rsidR="00CB40A3">
        <w:rPr>
          <w:b/>
        </w:rPr>
        <w:t>LO#s:</w:t>
      </w:r>
      <w:r w:rsidR="00CB40A3" w:rsidRPr="005F1B0F">
        <w:rPr>
          <w:b/>
        </w:rPr>
        <w:t xml:space="preserve"> </w:t>
      </w:r>
      <w:r w:rsidRPr="005F1B0F">
        <w:rPr>
          <w:b/>
          <w:szCs w:val="24"/>
        </w:rPr>
        <w:t>4, 5, 6, 7)</w:t>
      </w:r>
    </w:p>
    <w:p w14:paraId="5B4028D5" w14:textId="77777777" w:rsidR="003616D9" w:rsidRPr="005F1B0F" w:rsidRDefault="003616D9" w:rsidP="003616D9">
      <w:pPr>
        <w:pStyle w:val="NoSpacing"/>
        <w:numPr>
          <w:ilvl w:val="0"/>
          <w:numId w:val="15"/>
        </w:numPr>
        <w:tabs>
          <w:tab w:val="left" w:pos="1080"/>
        </w:tabs>
        <w:ind w:left="1440"/>
        <w:rPr>
          <w:szCs w:val="24"/>
        </w:rPr>
      </w:pPr>
      <w:r w:rsidRPr="005F1B0F">
        <w:rPr>
          <w:i/>
          <w:szCs w:val="24"/>
        </w:rPr>
        <w:t>Abstract Assignment</w:t>
      </w:r>
      <w:r w:rsidRPr="005F1B0F">
        <w:rPr>
          <w:szCs w:val="24"/>
        </w:rPr>
        <w:t xml:space="preserve"> due.</w:t>
      </w:r>
    </w:p>
    <w:p w14:paraId="476B6782" w14:textId="77777777" w:rsidR="003616D9" w:rsidRPr="005F1B0F" w:rsidRDefault="003616D9" w:rsidP="003616D9">
      <w:pPr>
        <w:pStyle w:val="NoSpacing"/>
        <w:numPr>
          <w:ilvl w:val="0"/>
          <w:numId w:val="15"/>
        </w:numPr>
        <w:tabs>
          <w:tab w:val="left" w:pos="1080"/>
        </w:tabs>
        <w:ind w:left="1440"/>
        <w:rPr>
          <w:szCs w:val="24"/>
        </w:rPr>
      </w:pPr>
      <w:r w:rsidRPr="005F1B0F">
        <w:rPr>
          <w:szCs w:val="24"/>
        </w:rPr>
        <w:t>Research presentations conducted.</w:t>
      </w:r>
    </w:p>
    <w:p w14:paraId="7E6EC59B" w14:textId="77777777" w:rsidR="003616D9" w:rsidRPr="005F1B0F" w:rsidRDefault="003616D9" w:rsidP="003616D9">
      <w:pPr>
        <w:pStyle w:val="NoSpacing"/>
        <w:numPr>
          <w:ilvl w:val="0"/>
          <w:numId w:val="15"/>
        </w:numPr>
        <w:tabs>
          <w:tab w:val="left" w:pos="1080"/>
        </w:tabs>
        <w:ind w:left="1440"/>
        <w:rPr>
          <w:szCs w:val="24"/>
        </w:rPr>
      </w:pPr>
      <w:r w:rsidRPr="005F1B0F">
        <w:rPr>
          <w:i/>
          <w:szCs w:val="24"/>
        </w:rPr>
        <w:t>Self-Assessment Assignment</w:t>
      </w:r>
      <w:r w:rsidRPr="005F1B0F">
        <w:rPr>
          <w:szCs w:val="24"/>
        </w:rPr>
        <w:t xml:space="preserve"> due: This assignment will be completed and submitted in class.                   </w:t>
      </w:r>
    </w:p>
    <w:p w14:paraId="7A9FD446" w14:textId="77777777" w:rsidR="003616D9" w:rsidRPr="005F1B0F" w:rsidRDefault="003616D9" w:rsidP="003616D9">
      <w:pPr>
        <w:pStyle w:val="NoSpacing"/>
        <w:ind w:left="360"/>
        <w:rPr>
          <w:b/>
          <w:szCs w:val="24"/>
        </w:rPr>
      </w:pPr>
    </w:p>
    <w:p w14:paraId="609F8321" w14:textId="4A93CE4C" w:rsidR="003616D9" w:rsidRPr="005F1B0F" w:rsidRDefault="003616D9" w:rsidP="003616D9">
      <w:pPr>
        <w:pStyle w:val="NoSpacing"/>
        <w:ind w:left="360"/>
        <w:rPr>
          <w:b/>
          <w:szCs w:val="24"/>
        </w:rPr>
      </w:pPr>
      <w:r w:rsidRPr="005F1B0F">
        <w:rPr>
          <w:b/>
          <w:szCs w:val="24"/>
        </w:rPr>
        <w:t xml:space="preserve">Week 16 </w:t>
      </w:r>
      <w:r w:rsidRPr="005F1B0F">
        <w:rPr>
          <w:b/>
          <w:strike/>
          <w:szCs w:val="24"/>
        </w:rPr>
        <w:t>-</w:t>
      </w:r>
      <w:r w:rsidRPr="005F1B0F">
        <w:rPr>
          <w:b/>
          <w:szCs w:val="24"/>
        </w:rPr>
        <w:t xml:space="preserve"> </w:t>
      </w:r>
      <w:r w:rsidRPr="005F1B0F">
        <w:rPr>
          <w:szCs w:val="24"/>
        </w:rPr>
        <w:t>Finals Week (</w:t>
      </w:r>
      <w:r w:rsidR="00CB40A3">
        <w:rPr>
          <w:b/>
        </w:rPr>
        <w:t>LO#s:</w:t>
      </w:r>
      <w:r w:rsidR="00CB40A3" w:rsidRPr="005F1B0F">
        <w:rPr>
          <w:b/>
        </w:rPr>
        <w:t xml:space="preserve"> </w:t>
      </w:r>
      <w:r w:rsidRPr="005F1B0F">
        <w:rPr>
          <w:szCs w:val="24"/>
        </w:rPr>
        <w:t>1, 2, 3, 5, 6, 7)</w:t>
      </w:r>
    </w:p>
    <w:p w14:paraId="62767303" w14:textId="09B730E7" w:rsidR="003616D9" w:rsidRDefault="003616D9" w:rsidP="003616D9">
      <w:pPr>
        <w:pStyle w:val="NoSpacing"/>
        <w:numPr>
          <w:ilvl w:val="0"/>
          <w:numId w:val="16"/>
        </w:numPr>
        <w:tabs>
          <w:tab w:val="left" w:pos="1080"/>
        </w:tabs>
        <w:ind w:left="1440"/>
        <w:rPr>
          <w:szCs w:val="24"/>
        </w:rPr>
      </w:pPr>
      <w:r w:rsidRPr="005F1B0F">
        <w:rPr>
          <w:i/>
          <w:szCs w:val="24"/>
        </w:rPr>
        <w:t>Research Paper</w:t>
      </w:r>
      <w:r w:rsidRPr="005F1B0F">
        <w:rPr>
          <w:szCs w:val="24"/>
        </w:rPr>
        <w:t xml:space="preserve"> due.</w:t>
      </w:r>
    </w:p>
    <w:p w14:paraId="53DBC18B" w14:textId="309CD11B" w:rsidR="00FE168B" w:rsidRDefault="00FE168B" w:rsidP="00FE168B">
      <w:pPr>
        <w:pStyle w:val="NoSpacing"/>
        <w:tabs>
          <w:tab w:val="left" w:pos="1080"/>
        </w:tabs>
        <w:rPr>
          <w:szCs w:val="24"/>
        </w:rPr>
      </w:pPr>
    </w:p>
    <w:p w14:paraId="0B0EC9F6" w14:textId="79E238EB" w:rsidR="00FE168B" w:rsidRPr="00FE168B" w:rsidRDefault="00FE168B" w:rsidP="00FE168B">
      <w:pPr>
        <w:pStyle w:val="NoSpacing"/>
        <w:tabs>
          <w:tab w:val="left" w:pos="1080"/>
        </w:tabs>
        <w:rPr>
          <w:b/>
          <w:i/>
          <w:szCs w:val="24"/>
        </w:rPr>
      </w:pPr>
      <w:r w:rsidRPr="00FE168B">
        <w:rPr>
          <w:b/>
          <w:i/>
          <w:szCs w:val="24"/>
        </w:rPr>
        <w:t>Open Educational Resources</w:t>
      </w:r>
    </w:p>
    <w:p w14:paraId="76AE7D83" w14:textId="1F120B65" w:rsidR="00FE168B" w:rsidRDefault="00FE168B" w:rsidP="00FE168B">
      <w:pPr>
        <w:pStyle w:val="NoSpacing"/>
        <w:tabs>
          <w:tab w:val="left" w:pos="1080"/>
        </w:tabs>
        <w:rPr>
          <w:szCs w:val="24"/>
        </w:rPr>
      </w:pPr>
    </w:p>
    <w:p w14:paraId="650A85FE" w14:textId="77777777" w:rsidR="00F61C11" w:rsidRPr="005F7483" w:rsidRDefault="00F61C11" w:rsidP="00F61C11">
      <w:pPr>
        <w:shd w:val="clear" w:color="auto" w:fill="FFFFFF"/>
        <w:spacing w:line="276" w:lineRule="atLeast"/>
        <w:rPr>
          <w:rFonts w:eastAsia="Times New Roman" w:cs="Times New Roman"/>
          <w:color w:val="000000"/>
          <w:spacing w:val="-1"/>
          <w:szCs w:val="24"/>
        </w:rPr>
      </w:pPr>
      <w:r w:rsidRPr="00D1737A">
        <w:rPr>
          <w:rFonts w:eastAsia="Times New Roman" w:cs="Times New Roman"/>
          <w:b/>
          <w:bCs/>
          <w:color w:val="000000"/>
          <w:spacing w:val="-1"/>
          <w:szCs w:val="24"/>
        </w:rPr>
        <w:t>ENGLISH 1102</w:t>
      </w:r>
      <w:r>
        <w:rPr>
          <w:rFonts w:eastAsia="Times New Roman" w:cs="Times New Roman"/>
          <w:b/>
          <w:bCs/>
          <w:color w:val="000000"/>
          <w:spacing w:val="-1"/>
          <w:szCs w:val="24"/>
        </w:rPr>
        <w:t xml:space="preserve"> OER Schedule </w:t>
      </w:r>
    </w:p>
    <w:p w14:paraId="5FC3497F" w14:textId="77777777" w:rsidR="00F61C11" w:rsidRPr="005F7483" w:rsidRDefault="00F61C11" w:rsidP="00F61C11">
      <w:pPr>
        <w:shd w:val="clear" w:color="auto" w:fill="FFFFFF"/>
        <w:spacing w:after="0" w:line="276" w:lineRule="atLeast"/>
        <w:ind w:left="360" w:firstLine="360"/>
        <w:rPr>
          <w:rFonts w:eastAsia="Times New Roman" w:cs="Times New Roman"/>
          <w:b/>
          <w:bCs/>
          <w:color w:val="000000"/>
          <w:spacing w:val="-1"/>
          <w:szCs w:val="24"/>
        </w:rPr>
      </w:pPr>
      <w:r w:rsidRPr="00D1737A">
        <w:rPr>
          <w:rFonts w:eastAsia="Times New Roman" w:cs="Times New Roman"/>
          <w:b/>
          <w:bCs/>
          <w:color w:val="000000"/>
          <w:spacing w:val="-1"/>
          <w:szCs w:val="24"/>
        </w:rPr>
        <w:t xml:space="preserve">Week 1 / </w:t>
      </w:r>
      <w:r>
        <w:rPr>
          <w:rFonts w:eastAsia="Times New Roman" w:cs="Times New Roman"/>
          <w:b/>
          <w:bCs/>
          <w:color w:val="000000"/>
          <w:spacing w:val="-1"/>
          <w:szCs w:val="24"/>
        </w:rPr>
        <w:t>Learning Outcomes</w:t>
      </w:r>
      <w:r w:rsidRPr="00D1737A">
        <w:rPr>
          <w:rFonts w:eastAsia="Times New Roman" w:cs="Times New Roman"/>
          <w:b/>
          <w:bCs/>
          <w:color w:val="000000"/>
          <w:spacing w:val="-1"/>
          <w:szCs w:val="24"/>
        </w:rPr>
        <w:t xml:space="preserve"> Met: 1, 2, 3, 5, </w:t>
      </w:r>
      <w:r>
        <w:rPr>
          <w:rFonts w:eastAsia="Times New Roman" w:cs="Times New Roman"/>
          <w:b/>
          <w:bCs/>
          <w:color w:val="000000"/>
          <w:spacing w:val="-1"/>
          <w:szCs w:val="24"/>
        </w:rPr>
        <w:t xml:space="preserve">and </w:t>
      </w:r>
      <w:r w:rsidRPr="00D1737A">
        <w:rPr>
          <w:rFonts w:eastAsia="Times New Roman" w:cs="Times New Roman"/>
          <w:b/>
          <w:bCs/>
          <w:color w:val="000000"/>
          <w:spacing w:val="-1"/>
          <w:szCs w:val="24"/>
        </w:rPr>
        <w:t>6</w:t>
      </w:r>
    </w:p>
    <w:p w14:paraId="61E78060" w14:textId="77777777" w:rsidR="00F61C11" w:rsidRPr="005F7483" w:rsidRDefault="00F61C11" w:rsidP="00F61C11">
      <w:pPr>
        <w:numPr>
          <w:ilvl w:val="0"/>
          <w:numId w:val="28"/>
        </w:numPr>
        <w:shd w:val="clear" w:color="auto" w:fill="FFFFFF"/>
        <w:spacing w:before="96" w:after="96" w:line="240" w:lineRule="auto"/>
        <w:rPr>
          <w:rFonts w:eastAsia="Times New Roman" w:cs="Times New Roman"/>
          <w:color w:val="000000"/>
          <w:spacing w:val="-1"/>
          <w:szCs w:val="24"/>
        </w:rPr>
      </w:pPr>
      <w:r w:rsidRPr="005F7483">
        <w:rPr>
          <w:rFonts w:eastAsia="Times New Roman" w:cs="Times New Roman"/>
          <w:color w:val="000000"/>
          <w:spacing w:val="-1"/>
          <w:szCs w:val="24"/>
        </w:rPr>
        <w:lastRenderedPageBreak/>
        <w:t>Introductions</w:t>
      </w:r>
    </w:p>
    <w:p w14:paraId="0934CAA8" w14:textId="77777777" w:rsidR="00F61C11" w:rsidRPr="005F7483" w:rsidRDefault="00F61C11" w:rsidP="00F61C11">
      <w:pPr>
        <w:numPr>
          <w:ilvl w:val="0"/>
          <w:numId w:val="28"/>
        </w:numPr>
        <w:shd w:val="clear" w:color="auto" w:fill="FFFFFF"/>
        <w:spacing w:before="96" w:after="96" w:line="240" w:lineRule="auto"/>
        <w:rPr>
          <w:rFonts w:eastAsia="Times New Roman" w:cs="Times New Roman"/>
          <w:color w:val="000000"/>
          <w:spacing w:val="-1"/>
          <w:szCs w:val="24"/>
        </w:rPr>
      </w:pPr>
      <w:r w:rsidRPr="005F7483">
        <w:rPr>
          <w:rFonts w:eastAsia="Times New Roman" w:cs="Times New Roman"/>
          <w:color w:val="000000"/>
          <w:spacing w:val="-1"/>
          <w:szCs w:val="24"/>
        </w:rPr>
        <w:t>Reading about resumes, cover letters, and job/internship research</w:t>
      </w:r>
    </w:p>
    <w:p w14:paraId="494F3219" w14:textId="77777777" w:rsidR="00F61C11" w:rsidRPr="00D1737A" w:rsidRDefault="00F61C11" w:rsidP="00F61C11">
      <w:pPr>
        <w:numPr>
          <w:ilvl w:val="0"/>
          <w:numId w:val="28"/>
        </w:numPr>
        <w:shd w:val="clear" w:color="auto" w:fill="FFFFFF"/>
        <w:spacing w:before="96" w:after="96" w:line="240" w:lineRule="auto"/>
        <w:rPr>
          <w:rFonts w:eastAsia="Times New Roman" w:cs="Times New Roman"/>
          <w:color w:val="000000"/>
          <w:spacing w:val="-1"/>
          <w:szCs w:val="24"/>
        </w:rPr>
      </w:pPr>
      <w:r w:rsidRPr="005F7483">
        <w:rPr>
          <w:rFonts w:eastAsia="Times New Roman" w:cs="Times New Roman"/>
          <w:color w:val="000000"/>
          <w:spacing w:val="-1"/>
          <w:szCs w:val="24"/>
        </w:rPr>
        <w:t xml:space="preserve">Conducting </w:t>
      </w:r>
      <w:r>
        <w:rPr>
          <w:rFonts w:eastAsia="Times New Roman" w:cs="Times New Roman"/>
          <w:color w:val="000000"/>
          <w:spacing w:val="-1"/>
          <w:szCs w:val="24"/>
        </w:rPr>
        <w:t xml:space="preserve">online job </w:t>
      </w:r>
      <w:r w:rsidRPr="005F7483">
        <w:rPr>
          <w:rFonts w:eastAsia="Times New Roman" w:cs="Times New Roman"/>
          <w:color w:val="000000"/>
          <w:spacing w:val="-1"/>
          <w:szCs w:val="24"/>
        </w:rPr>
        <w:t>research and writing a resume and letter</w:t>
      </w:r>
    </w:p>
    <w:p w14:paraId="7E41C338" w14:textId="77777777" w:rsidR="00F61C11" w:rsidRPr="005F7483" w:rsidRDefault="00F61C11" w:rsidP="00F61C11">
      <w:pPr>
        <w:shd w:val="clear" w:color="auto" w:fill="FFFFFF"/>
        <w:spacing w:before="96" w:after="96" w:line="240" w:lineRule="auto"/>
        <w:ind w:left="360"/>
        <w:rPr>
          <w:rFonts w:eastAsia="Times New Roman" w:cs="Times New Roman"/>
          <w:color w:val="000000"/>
          <w:spacing w:val="-1"/>
          <w:szCs w:val="24"/>
        </w:rPr>
      </w:pPr>
    </w:p>
    <w:p w14:paraId="3BEB28E4" w14:textId="77777777" w:rsidR="00F61C11" w:rsidRPr="005F7483" w:rsidRDefault="00F61C11" w:rsidP="00F61C11">
      <w:pPr>
        <w:shd w:val="clear" w:color="auto" w:fill="FFFFFF"/>
        <w:spacing w:after="0" w:line="276" w:lineRule="atLeast"/>
        <w:ind w:left="360" w:firstLine="360"/>
        <w:rPr>
          <w:rFonts w:eastAsia="Times New Roman" w:cs="Times New Roman"/>
          <w:b/>
          <w:bCs/>
          <w:color w:val="000000"/>
          <w:spacing w:val="-1"/>
          <w:szCs w:val="24"/>
        </w:rPr>
      </w:pPr>
      <w:r w:rsidRPr="00D1737A">
        <w:rPr>
          <w:rFonts w:eastAsia="Times New Roman" w:cs="Times New Roman"/>
          <w:b/>
          <w:bCs/>
          <w:color w:val="000000"/>
          <w:spacing w:val="-1"/>
          <w:szCs w:val="24"/>
        </w:rPr>
        <w:t xml:space="preserve">Week 2 / </w:t>
      </w:r>
      <w:bookmarkStart w:id="0" w:name="_Hlk191211759"/>
      <w:r>
        <w:rPr>
          <w:rFonts w:eastAsia="Times New Roman" w:cs="Times New Roman"/>
          <w:b/>
          <w:bCs/>
          <w:color w:val="000000"/>
          <w:spacing w:val="-1"/>
          <w:szCs w:val="24"/>
        </w:rPr>
        <w:t>Learning Outcomes</w:t>
      </w:r>
      <w:r w:rsidRPr="00D1737A">
        <w:rPr>
          <w:rFonts w:eastAsia="Times New Roman" w:cs="Times New Roman"/>
          <w:b/>
          <w:bCs/>
          <w:color w:val="000000"/>
          <w:spacing w:val="-1"/>
          <w:szCs w:val="24"/>
        </w:rPr>
        <w:t xml:space="preserve"> Met</w:t>
      </w:r>
      <w:r>
        <w:rPr>
          <w:rFonts w:eastAsia="Times New Roman" w:cs="Times New Roman"/>
          <w:b/>
          <w:bCs/>
          <w:color w:val="000000"/>
          <w:spacing w:val="-1"/>
          <w:szCs w:val="24"/>
        </w:rPr>
        <w:t xml:space="preserve">: </w:t>
      </w:r>
      <w:bookmarkEnd w:id="0"/>
      <w:r w:rsidRPr="00D1737A">
        <w:rPr>
          <w:rFonts w:eastAsia="Times New Roman" w:cs="Times New Roman"/>
          <w:b/>
          <w:bCs/>
          <w:color w:val="000000"/>
          <w:spacing w:val="-1"/>
          <w:szCs w:val="24"/>
        </w:rPr>
        <w:t xml:space="preserve">1, 2, 3, </w:t>
      </w:r>
      <w:r>
        <w:rPr>
          <w:rFonts w:eastAsia="Times New Roman" w:cs="Times New Roman"/>
          <w:b/>
          <w:bCs/>
          <w:color w:val="000000"/>
          <w:spacing w:val="-1"/>
          <w:szCs w:val="24"/>
        </w:rPr>
        <w:t xml:space="preserve">4, and </w:t>
      </w:r>
      <w:r w:rsidRPr="00D1737A">
        <w:rPr>
          <w:rFonts w:eastAsia="Times New Roman" w:cs="Times New Roman"/>
          <w:b/>
          <w:bCs/>
          <w:color w:val="000000"/>
          <w:spacing w:val="-1"/>
          <w:szCs w:val="24"/>
        </w:rPr>
        <w:t>5</w:t>
      </w:r>
    </w:p>
    <w:p w14:paraId="478C7BE2" w14:textId="77777777" w:rsidR="00F61C11" w:rsidRPr="005F7483" w:rsidRDefault="00F61C11" w:rsidP="00F61C11">
      <w:pPr>
        <w:numPr>
          <w:ilvl w:val="0"/>
          <w:numId w:val="20"/>
        </w:numPr>
        <w:shd w:val="clear" w:color="auto" w:fill="FFFFFF"/>
        <w:spacing w:before="96" w:after="96" w:line="240" w:lineRule="auto"/>
        <w:rPr>
          <w:rFonts w:eastAsia="Times New Roman" w:cs="Times New Roman"/>
          <w:color w:val="000000"/>
          <w:spacing w:val="-1"/>
          <w:szCs w:val="24"/>
        </w:rPr>
      </w:pPr>
      <w:r w:rsidRPr="005F7483">
        <w:rPr>
          <w:rFonts w:eastAsia="Times New Roman" w:cs="Times New Roman"/>
          <w:color w:val="000000"/>
          <w:spacing w:val="-1"/>
          <w:szCs w:val="24"/>
        </w:rPr>
        <w:t>Reading and studying plagiarism </w:t>
      </w:r>
    </w:p>
    <w:p w14:paraId="73796AC2" w14:textId="77777777" w:rsidR="00F61C11" w:rsidRPr="005F7483" w:rsidRDefault="00F61C11" w:rsidP="00F61C11">
      <w:pPr>
        <w:numPr>
          <w:ilvl w:val="0"/>
          <w:numId w:val="20"/>
        </w:numPr>
        <w:shd w:val="clear" w:color="auto" w:fill="FFFFFF"/>
        <w:spacing w:before="96" w:after="96" w:line="240" w:lineRule="auto"/>
        <w:rPr>
          <w:rFonts w:eastAsia="Times New Roman" w:cs="Times New Roman"/>
          <w:color w:val="000000"/>
          <w:spacing w:val="-1"/>
          <w:szCs w:val="24"/>
        </w:rPr>
      </w:pPr>
      <w:r w:rsidRPr="005F7483">
        <w:rPr>
          <w:rFonts w:eastAsia="Times New Roman" w:cs="Times New Roman"/>
          <w:color w:val="000000"/>
          <w:spacing w:val="-1"/>
          <w:szCs w:val="24"/>
        </w:rPr>
        <w:t>Reviewing MLA or APA rules</w:t>
      </w:r>
    </w:p>
    <w:p w14:paraId="140196A1" w14:textId="77777777" w:rsidR="00F61C11" w:rsidRPr="00D1737A" w:rsidRDefault="00F61C11" w:rsidP="00F61C11">
      <w:pPr>
        <w:numPr>
          <w:ilvl w:val="0"/>
          <w:numId w:val="20"/>
        </w:numPr>
        <w:shd w:val="clear" w:color="auto" w:fill="FFFFFF"/>
        <w:spacing w:before="96" w:after="96" w:line="240" w:lineRule="auto"/>
        <w:rPr>
          <w:rFonts w:eastAsia="Times New Roman" w:cs="Times New Roman"/>
          <w:color w:val="000000"/>
          <w:spacing w:val="-1"/>
          <w:szCs w:val="24"/>
        </w:rPr>
      </w:pPr>
      <w:r w:rsidRPr="005F7483">
        <w:rPr>
          <w:rFonts w:eastAsia="Times New Roman" w:cs="Times New Roman"/>
          <w:color w:val="000000"/>
          <w:spacing w:val="-1"/>
          <w:szCs w:val="24"/>
        </w:rPr>
        <w:t xml:space="preserve">Correcting plagiarized work by rewriting with correct MLA </w:t>
      </w:r>
      <w:r>
        <w:rPr>
          <w:rFonts w:eastAsia="Times New Roman" w:cs="Times New Roman"/>
          <w:color w:val="000000"/>
          <w:spacing w:val="-1"/>
          <w:szCs w:val="24"/>
        </w:rPr>
        <w:t xml:space="preserve">or APA </w:t>
      </w:r>
      <w:r w:rsidRPr="005F7483">
        <w:rPr>
          <w:rFonts w:eastAsia="Times New Roman" w:cs="Times New Roman"/>
          <w:color w:val="000000"/>
          <w:spacing w:val="-1"/>
          <w:szCs w:val="24"/>
        </w:rPr>
        <w:t>style</w:t>
      </w:r>
    </w:p>
    <w:p w14:paraId="1BFC6599" w14:textId="77777777" w:rsidR="00F61C11" w:rsidRPr="005F7483" w:rsidRDefault="00F61C11" w:rsidP="00F61C11">
      <w:pPr>
        <w:shd w:val="clear" w:color="auto" w:fill="FFFFFF"/>
        <w:spacing w:before="96" w:after="96" w:line="240" w:lineRule="auto"/>
        <w:ind w:left="360"/>
        <w:rPr>
          <w:rFonts w:eastAsia="Times New Roman" w:cs="Times New Roman"/>
          <w:color w:val="000000"/>
          <w:spacing w:val="-1"/>
          <w:szCs w:val="24"/>
        </w:rPr>
      </w:pPr>
    </w:p>
    <w:p w14:paraId="3CD26085" w14:textId="77777777" w:rsidR="00F61C11" w:rsidRPr="005F7483" w:rsidRDefault="00F61C11" w:rsidP="00F61C11">
      <w:pPr>
        <w:shd w:val="clear" w:color="auto" w:fill="FFFFFF"/>
        <w:spacing w:after="0" w:line="276" w:lineRule="atLeast"/>
        <w:ind w:left="360" w:firstLine="360"/>
        <w:rPr>
          <w:rFonts w:eastAsia="Times New Roman" w:cs="Times New Roman"/>
          <w:b/>
          <w:bCs/>
          <w:color w:val="000000"/>
          <w:spacing w:val="-1"/>
          <w:szCs w:val="24"/>
        </w:rPr>
      </w:pPr>
      <w:r w:rsidRPr="00D1737A">
        <w:rPr>
          <w:rFonts w:eastAsia="Times New Roman" w:cs="Times New Roman"/>
          <w:b/>
          <w:bCs/>
          <w:color w:val="000000"/>
          <w:spacing w:val="-1"/>
          <w:szCs w:val="24"/>
        </w:rPr>
        <w:t xml:space="preserve">Week 3 / </w:t>
      </w:r>
      <w:r>
        <w:rPr>
          <w:rFonts w:eastAsia="Times New Roman" w:cs="Times New Roman"/>
          <w:b/>
          <w:bCs/>
          <w:color w:val="000000"/>
          <w:spacing w:val="-1"/>
          <w:szCs w:val="24"/>
        </w:rPr>
        <w:t>Learning Outcomes</w:t>
      </w:r>
      <w:r w:rsidRPr="00D1737A">
        <w:rPr>
          <w:rFonts w:eastAsia="Times New Roman" w:cs="Times New Roman"/>
          <w:b/>
          <w:bCs/>
          <w:color w:val="000000"/>
          <w:spacing w:val="-1"/>
          <w:szCs w:val="24"/>
        </w:rPr>
        <w:t xml:space="preserve"> Met</w:t>
      </w:r>
      <w:r>
        <w:rPr>
          <w:rFonts w:eastAsia="Times New Roman" w:cs="Times New Roman"/>
          <w:b/>
          <w:bCs/>
          <w:color w:val="000000"/>
          <w:spacing w:val="-1"/>
          <w:szCs w:val="24"/>
        </w:rPr>
        <w:t xml:space="preserve">: </w:t>
      </w:r>
      <w:r w:rsidRPr="00D1737A">
        <w:rPr>
          <w:rFonts w:eastAsia="Times New Roman" w:cs="Times New Roman"/>
          <w:b/>
          <w:bCs/>
          <w:color w:val="000000"/>
          <w:spacing w:val="-1"/>
          <w:szCs w:val="24"/>
        </w:rPr>
        <w:t xml:space="preserve">1, 2, 3, 5, </w:t>
      </w:r>
      <w:r>
        <w:rPr>
          <w:rFonts w:eastAsia="Times New Roman" w:cs="Times New Roman"/>
          <w:b/>
          <w:bCs/>
          <w:color w:val="000000"/>
          <w:spacing w:val="-1"/>
          <w:szCs w:val="24"/>
        </w:rPr>
        <w:t xml:space="preserve">and </w:t>
      </w:r>
      <w:r w:rsidRPr="00D1737A">
        <w:rPr>
          <w:rFonts w:eastAsia="Times New Roman" w:cs="Times New Roman"/>
          <w:b/>
          <w:bCs/>
          <w:color w:val="000000"/>
          <w:spacing w:val="-1"/>
          <w:szCs w:val="24"/>
        </w:rPr>
        <w:t>6 </w:t>
      </w:r>
    </w:p>
    <w:p w14:paraId="6DCDA229" w14:textId="77777777" w:rsidR="00F61C11" w:rsidRPr="005F7483" w:rsidRDefault="00F61C11" w:rsidP="00F61C11">
      <w:pPr>
        <w:numPr>
          <w:ilvl w:val="0"/>
          <w:numId w:val="21"/>
        </w:numPr>
        <w:shd w:val="clear" w:color="auto" w:fill="FFFFFF"/>
        <w:spacing w:before="96" w:after="96" w:line="240" w:lineRule="auto"/>
        <w:rPr>
          <w:rFonts w:eastAsia="Times New Roman" w:cs="Times New Roman"/>
          <w:color w:val="000000"/>
          <w:spacing w:val="-1"/>
          <w:szCs w:val="24"/>
        </w:rPr>
      </w:pPr>
      <w:r w:rsidRPr="005F7483">
        <w:rPr>
          <w:rFonts w:eastAsia="Times New Roman" w:cs="Times New Roman"/>
          <w:color w:val="000000"/>
          <w:spacing w:val="-1"/>
          <w:szCs w:val="24"/>
        </w:rPr>
        <w:t>Reviewing research methods</w:t>
      </w:r>
    </w:p>
    <w:p w14:paraId="04D2E28E" w14:textId="77777777" w:rsidR="00F61C11" w:rsidRPr="005F7483" w:rsidRDefault="00F61C11" w:rsidP="00F61C11">
      <w:pPr>
        <w:numPr>
          <w:ilvl w:val="0"/>
          <w:numId w:val="21"/>
        </w:numPr>
        <w:shd w:val="clear" w:color="auto" w:fill="FFFFFF"/>
        <w:spacing w:before="96" w:after="96" w:line="240" w:lineRule="auto"/>
        <w:rPr>
          <w:rFonts w:eastAsia="Times New Roman" w:cs="Times New Roman"/>
          <w:color w:val="000000"/>
          <w:spacing w:val="-1"/>
          <w:szCs w:val="24"/>
        </w:rPr>
      </w:pPr>
      <w:r w:rsidRPr="005F7483">
        <w:rPr>
          <w:rFonts w:eastAsia="Times New Roman" w:cs="Times New Roman"/>
          <w:color w:val="000000"/>
          <w:spacing w:val="-1"/>
          <w:szCs w:val="24"/>
        </w:rPr>
        <w:t>Reviewing scholarly sources and library databases</w:t>
      </w:r>
    </w:p>
    <w:p w14:paraId="294A052E" w14:textId="77777777" w:rsidR="00F61C11" w:rsidRPr="005F7483" w:rsidRDefault="00F61C11" w:rsidP="00F61C11">
      <w:pPr>
        <w:numPr>
          <w:ilvl w:val="0"/>
          <w:numId w:val="21"/>
        </w:numPr>
        <w:shd w:val="clear" w:color="auto" w:fill="FFFFFF"/>
        <w:spacing w:before="96" w:after="96" w:line="240" w:lineRule="auto"/>
        <w:rPr>
          <w:rFonts w:eastAsia="Times New Roman" w:cs="Times New Roman"/>
          <w:color w:val="000000"/>
          <w:spacing w:val="-1"/>
          <w:szCs w:val="24"/>
        </w:rPr>
      </w:pPr>
      <w:r w:rsidRPr="005F7483">
        <w:rPr>
          <w:rFonts w:eastAsia="Times New Roman" w:cs="Times New Roman"/>
          <w:color w:val="000000"/>
          <w:spacing w:val="-1"/>
          <w:szCs w:val="24"/>
        </w:rPr>
        <w:t>Selecting a topic with the appropriate scope for a semester long project </w:t>
      </w:r>
    </w:p>
    <w:p w14:paraId="17B573E7" w14:textId="77777777" w:rsidR="00F61C11" w:rsidRPr="005F7483" w:rsidRDefault="00F61C11" w:rsidP="00F61C11">
      <w:pPr>
        <w:numPr>
          <w:ilvl w:val="0"/>
          <w:numId w:val="21"/>
        </w:numPr>
        <w:shd w:val="clear" w:color="auto" w:fill="FFFFFF"/>
        <w:spacing w:before="96" w:after="96" w:line="240" w:lineRule="auto"/>
        <w:rPr>
          <w:rFonts w:eastAsia="Times New Roman" w:cs="Times New Roman"/>
          <w:color w:val="000000"/>
          <w:spacing w:val="-1"/>
          <w:szCs w:val="24"/>
        </w:rPr>
      </w:pPr>
      <w:r w:rsidRPr="005F7483">
        <w:rPr>
          <w:rFonts w:eastAsia="Times New Roman" w:cs="Times New Roman"/>
          <w:color w:val="000000"/>
          <w:spacing w:val="-1"/>
          <w:szCs w:val="24"/>
        </w:rPr>
        <w:t>Conducting research on library databases</w:t>
      </w:r>
    </w:p>
    <w:p w14:paraId="272C359E" w14:textId="77777777" w:rsidR="00F61C11" w:rsidRPr="005F7483" w:rsidRDefault="00F61C11" w:rsidP="00F61C11">
      <w:pPr>
        <w:numPr>
          <w:ilvl w:val="0"/>
          <w:numId w:val="21"/>
        </w:numPr>
        <w:shd w:val="clear" w:color="auto" w:fill="FFFFFF"/>
        <w:spacing w:before="96" w:after="96" w:line="240" w:lineRule="auto"/>
        <w:rPr>
          <w:rFonts w:eastAsia="Times New Roman" w:cs="Times New Roman"/>
          <w:color w:val="000000"/>
          <w:spacing w:val="-1"/>
          <w:szCs w:val="24"/>
        </w:rPr>
      </w:pPr>
      <w:r w:rsidRPr="005F7483">
        <w:rPr>
          <w:rFonts w:eastAsia="Times New Roman" w:cs="Times New Roman"/>
          <w:color w:val="000000"/>
          <w:spacing w:val="-1"/>
          <w:szCs w:val="24"/>
        </w:rPr>
        <w:t xml:space="preserve">Making an annotated bibliography using MLA </w:t>
      </w:r>
      <w:r>
        <w:rPr>
          <w:rFonts w:eastAsia="Times New Roman" w:cs="Times New Roman"/>
          <w:color w:val="000000"/>
          <w:spacing w:val="-1"/>
          <w:szCs w:val="24"/>
        </w:rPr>
        <w:t xml:space="preserve">or APA </w:t>
      </w:r>
      <w:r w:rsidRPr="005F7483">
        <w:rPr>
          <w:rFonts w:eastAsia="Times New Roman" w:cs="Times New Roman"/>
          <w:color w:val="000000"/>
          <w:spacing w:val="-1"/>
          <w:szCs w:val="24"/>
        </w:rPr>
        <w:t>style</w:t>
      </w:r>
    </w:p>
    <w:p w14:paraId="6611B9ED" w14:textId="77777777" w:rsidR="00F61C11" w:rsidRPr="005F7483" w:rsidRDefault="00F61C11" w:rsidP="00F61C11">
      <w:pPr>
        <w:shd w:val="clear" w:color="auto" w:fill="FFFFFF"/>
        <w:spacing w:after="0" w:line="240" w:lineRule="auto"/>
        <w:ind w:left="720"/>
        <w:rPr>
          <w:rFonts w:eastAsia="Times New Roman" w:cs="Times New Roman"/>
          <w:color w:val="000000"/>
          <w:spacing w:val="-1"/>
          <w:szCs w:val="24"/>
        </w:rPr>
      </w:pPr>
    </w:p>
    <w:p w14:paraId="51169688" w14:textId="77777777" w:rsidR="00F61C11" w:rsidRPr="005F7483" w:rsidRDefault="00F61C11" w:rsidP="00F61C11">
      <w:pPr>
        <w:shd w:val="clear" w:color="auto" w:fill="FFFFFF"/>
        <w:spacing w:after="0" w:line="240" w:lineRule="auto"/>
        <w:rPr>
          <w:rFonts w:eastAsia="Times New Roman" w:cs="Times New Roman"/>
          <w:color w:val="000000"/>
          <w:spacing w:val="-1"/>
          <w:szCs w:val="24"/>
        </w:rPr>
      </w:pPr>
      <w:r w:rsidRPr="00D1737A">
        <w:rPr>
          <w:rFonts w:eastAsia="Times New Roman" w:cs="Times New Roman"/>
          <w:b/>
          <w:bCs/>
          <w:color w:val="000000"/>
          <w:spacing w:val="-1"/>
          <w:szCs w:val="24"/>
        </w:rPr>
        <w:t> </w:t>
      </w:r>
    </w:p>
    <w:p w14:paraId="6A99CCA6" w14:textId="77777777" w:rsidR="00F61C11" w:rsidRPr="005F7483" w:rsidRDefault="00F61C11" w:rsidP="00F61C11">
      <w:pPr>
        <w:shd w:val="clear" w:color="auto" w:fill="FFFFFF"/>
        <w:spacing w:after="0" w:line="276" w:lineRule="atLeast"/>
        <w:ind w:left="360" w:firstLine="360"/>
        <w:rPr>
          <w:rFonts w:eastAsia="Times New Roman" w:cs="Times New Roman"/>
          <w:b/>
          <w:bCs/>
          <w:color w:val="000000"/>
          <w:spacing w:val="-1"/>
          <w:szCs w:val="24"/>
        </w:rPr>
      </w:pPr>
      <w:r w:rsidRPr="00D1737A">
        <w:rPr>
          <w:rFonts w:eastAsia="Times New Roman" w:cs="Times New Roman"/>
          <w:b/>
          <w:bCs/>
          <w:color w:val="000000"/>
          <w:spacing w:val="-1"/>
          <w:szCs w:val="24"/>
        </w:rPr>
        <w:t xml:space="preserve">Week 4 / </w:t>
      </w:r>
      <w:r>
        <w:rPr>
          <w:rFonts w:eastAsia="Times New Roman" w:cs="Times New Roman"/>
          <w:b/>
          <w:bCs/>
          <w:color w:val="000000"/>
          <w:spacing w:val="-1"/>
          <w:szCs w:val="24"/>
        </w:rPr>
        <w:t>Learning Outcomes</w:t>
      </w:r>
      <w:r w:rsidRPr="00D1737A">
        <w:rPr>
          <w:rFonts w:eastAsia="Times New Roman" w:cs="Times New Roman"/>
          <w:b/>
          <w:bCs/>
          <w:color w:val="000000"/>
          <w:spacing w:val="-1"/>
          <w:szCs w:val="24"/>
        </w:rPr>
        <w:t xml:space="preserve"> Met</w:t>
      </w:r>
      <w:r>
        <w:rPr>
          <w:rFonts w:eastAsia="Times New Roman" w:cs="Times New Roman"/>
          <w:b/>
          <w:bCs/>
          <w:color w:val="000000"/>
          <w:spacing w:val="-1"/>
          <w:szCs w:val="24"/>
        </w:rPr>
        <w:t xml:space="preserve">: </w:t>
      </w:r>
      <w:r w:rsidRPr="00D1737A">
        <w:rPr>
          <w:rFonts w:eastAsia="Times New Roman" w:cs="Times New Roman"/>
          <w:b/>
          <w:bCs/>
          <w:color w:val="000000"/>
          <w:spacing w:val="-1"/>
          <w:szCs w:val="24"/>
        </w:rPr>
        <w:t xml:space="preserve">1, 2, 3, </w:t>
      </w:r>
      <w:r>
        <w:rPr>
          <w:rFonts w:eastAsia="Times New Roman" w:cs="Times New Roman"/>
          <w:b/>
          <w:bCs/>
          <w:color w:val="000000"/>
          <w:spacing w:val="-1"/>
          <w:szCs w:val="24"/>
        </w:rPr>
        <w:t xml:space="preserve">and </w:t>
      </w:r>
      <w:r w:rsidRPr="00D1737A">
        <w:rPr>
          <w:rFonts w:eastAsia="Times New Roman" w:cs="Times New Roman"/>
          <w:b/>
          <w:bCs/>
          <w:color w:val="000000"/>
          <w:spacing w:val="-1"/>
          <w:szCs w:val="24"/>
        </w:rPr>
        <w:t>5</w:t>
      </w:r>
      <w:r>
        <w:rPr>
          <w:rFonts w:eastAsia="Times New Roman" w:cs="Times New Roman"/>
          <w:b/>
          <w:bCs/>
          <w:color w:val="000000"/>
          <w:spacing w:val="-1"/>
          <w:szCs w:val="24"/>
        </w:rPr>
        <w:t xml:space="preserve"> </w:t>
      </w:r>
    </w:p>
    <w:p w14:paraId="294CF611" w14:textId="77777777" w:rsidR="00F61C11" w:rsidRPr="005F7483" w:rsidRDefault="00F61C11" w:rsidP="00F61C11">
      <w:pPr>
        <w:numPr>
          <w:ilvl w:val="0"/>
          <w:numId w:val="22"/>
        </w:numPr>
        <w:shd w:val="clear" w:color="auto" w:fill="FFFFFF"/>
        <w:spacing w:before="96" w:after="96" w:line="240" w:lineRule="auto"/>
        <w:rPr>
          <w:rFonts w:eastAsia="Times New Roman" w:cs="Times New Roman"/>
          <w:color w:val="000000"/>
          <w:spacing w:val="-1"/>
          <w:szCs w:val="24"/>
        </w:rPr>
      </w:pPr>
      <w:r w:rsidRPr="005F7483">
        <w:rPr>
          <w:rFonts w:eastAsia="Times New Roman" w:cs="Times New Roman"/>
          <w:color w:val="000000"/>
          <w:spacing w:val="-1"/>
          <w:szCs w:val="24"/>
        </w:rPr>
        <w:t>Writing an exploratory essay to examine all sides of a topic</w:t>
      </w:r>
    </w:p>
    <w:p w14:paraId="0888A406" w14:textId="77777777" w:rsidR="00F61C11" w:rsidRPr="005F7483" w:rsidRDefault="00F61C11" w:rsidP="00F61C11">
      <w:pPr>
        <w:numPr>
          <w:ilvl w:val="0"/>
          <w:numId w:val="22"/>
        </w:numPr>
        <w:shd w:val="clear" w:color="auto" w:fill="FFFFFF"/>
        <w:spacing w:before="96" w:after="96" w:line="240" w:lineRule="auto"/>
        <w:rPr>
          <w:rFonts w:eastAsia="Times New Roman" w:cs="Times New Roman"/>
          <w:color w:val="000000"/>
          <w:spacing w:val="-1"/>
          <w:szCs w:val="24"/>
        </w:rPr>
      </w:pPr>
      <w:r w:rsidRPr="005F7483">
        <w:rPr>
          <w:rFonts w:eastAsia="Times New Roman" w:cs="Times New Roman"/>
          <w:color w:val="000000"/>
          <w:spacing w:val="-1"/>
          <w:szCs w:val="24"/>
        </w:rPr>
        <w:t>Reviewing basic rules for college level essay writing</w:t>
      </w:r>
    </w:p>
    <w:p w14:paraId="7D093658" w14:textId="77777777" w:rsidR="00F61C11" w:rsidRPr="00D1737A" w:rsidRDefault="00F61C11" w:rsidP="00F61C11">
      <w:pPr>
        <w:numPr>
          <w:ilvl w:val="0"/>
          <w:numId w:val="22"/>
        </w:numPr>
        <w:shd w:val="clear" w:color="auto" w:fill="FFFFFF"/>
        <w:spacing w:before="96" w:after="96" w:line="240" w:lineRule="auto"/>
        <w:rPr>
          <w:rFonts w:eastAsia="Times New Roman" w:cs="Times New Roman"/>
          <w:color w:val="000000"/>
          <w:spacing w:val="-1"/>
          <w:szCs w:val="24"/>
        </w:rPr>
      </w:pPr>
      <w:r w:rsidRPr="005F7483">
        <w:rPr>
          <w:rFonts w:eastAsia="Times New Roman" w:cs="Times New Roman"/>
          <w:color w:val="000000"/>
          <w:spacing w:val="-1"/>
          <w:szCs w:val="24"/>
        </w:rPr>
        <w:t xml:space="preserve">Reviewing MLA </w:t>
      </w:r>
      <w:r>
        <w:rPr>
          <w:rFonts w:eastAsia="Times New Roman" w:cs="Times New Roman"/>
          <w:color w:val="000000"/>
          <w:spacing w:val="-1"/>
          <w:szCs w:val="24"/>
        </w:rPr>
        <w:t xml:space="preserve">or APA </w:t>
      </w:r>
      <w:r w:rsidRPr="005F7483">
        <w:rPr>
          <w:rFonts w:eastAsia="Times New Roman" w:cs="Times New Roman"/>
          <w:color w:val="000000"/>
          <w:spacing w:val="-1"/>
          <w:szCs w:val="24"/>
        </w:rPr>
        <w:t>formatting and citation style</w:t>
      </w:r>
    </w:p>
    <w:p w14:paraId="6576C8B3" w14:textId="77777777" w:rsidR="00F61C11" w:rsidRPr="005F7483" w:rsidRDefault="00F61C11" w:rsidP="00F61C11">
      <w:pPr>
        <w:shd w:val="clear" w:color="auto" w:fill="FFFFFF"/>
        <w:spacing w:before="96" w:after="96" w:line="240" w:lineRule="auto"/>
        <w:ind w:left="360"/>
        <w:rPr>
          <w:rFonts w:eastAsia="Times New Roman" w:cs="Times New Roman"/>
          <w:color w:val="000000"/>
          <w:spacing w:val="-1"/>
          <w:szCs w:val="24"/>
        </w:rPr>
      </w:pPr>
    </w:p>
    <w:p w14:paraId="18FE6940" w14:textId="77777777" w:rsidR="00F61C11" w:rsidRPr="005F7483" w:rsidRDefault="00F61C11" w:rsidP="00F61C11">
      <w:pPr>
        <w:shd w:val="clear" w:color="auto" w:fill="FFFFFF"/>
        <w:spacing w:after="0" w:line="276" w:lineRule="atLeast"/>
        <w:ind w:left="360" w:firstLine="360"/>
        <w:rPr>
          <w:rFonts w:eastAsia="Times New Roman" w:cs="Times New Roman"/>
          <w:b/>
          <w:bCs/>
          <w:color w:val="000000"/>
          <w:spacing w:val="-1"/>
          <w:szCs w:val="24"/>
        </w:rPr>
      </w:pPr>
      <w:r w:rsidRPr="00D1737A">
        <w:rPr>
          <w:rFonts w:eastAsia="Times New Roman" w:cs="Times New Roman"/>
          <w:b/>
          <w:bCs/>
          <w:color w:val="000000"/>
          <w:spacing w:val="-1"/>
          <w:szCs w:val="24"/>
        </w:rPr>
        <w:t xml:space="preserve">Week 5 / </w:t>
      </w:r>
      <w:r>
        <w:rPr>
          <w:rFonts w:eastAsia="Times New Roman" w:cs="Times New Roman"/>
          <w:b/>
          <w:bCs/>
          <w:color w:val="000000"/>
          <w:spacing w:val="-1"/>
          <w:szCs w:val="24"/>
        </w:rPr>
        <w:t>Learning Outcomes</w:t>
      </w:r>
      <w:r w:rsidRPr="00D1737A">
        <w:rPr>
          <w:rFonts w:eastAsia="Times New Roman" w:cs="Times New Roman"/>
          <w:b/>
          <w:bCs/>
          <w:color w:val="000000"/>
          <w:spacing w:val="-1"/>
          <w:szCs w:val="24"/>
        </w:rPr>
        <w:t xml:space="preserve"> Met</w:t>
      </w:r>
      <w:r>
        <w:rPr>
          <w:rFonts w:eastAsia="Times New Roman" w:cs="Times New Roman"/>
          <w:b/>
          <w:bCs/>
          <w:color w:val="000000"/>
          <w:spacing w:val="-1"/>
          <w:szCs w:val="24"/>
        </w:rPr>
        <w:t>: 6</w:t>
      </w:r>
    </w:p>
    <w:p w14:paraId="73187724" w14:textId="77777777" w:rsidR="00F61C11" w:rsidRPr="00D1737A" w:rsidRDefault="00F61C11" w:rsidP="00F61C11">
      <w:pPr>
        <w:pStyle w:val="ListParagraph"/>
        <w:numPr>
          <w:ilvl w:val="0"/>
          <w:numId w:val="29"/>
        </w:numPr>
        <w:shd w:val="clear" w:color="auto" w:fill="FFFFFF"/>
        <w:spacing w:after="0" w:line="240" w:lineRule="auto"/>
        <w:rPr>
          <w:rFonts w:eastAsia="Times New Roman" w:cs="Times New Roman"/>
          <w:color w:val="000000"/>
          <w:spacing w:val="-1"/>
          <w:szCs w:val="24"/>
        </w:rPr>
      </w:pPr>
      <w:r w:rsidRPr="00D1737A">
        <w:rPr>
          <w:rFonts w:eastAsia="Times New Roman" w:cs="Times New Roman"/>
          <w:color w:val="000000"/>
          <w:spacing w:val="-1"/>
          <w:szCs w:val="24"/>
        </w:rPr>
        <w:t>Conducting scholarly research on library databases</w:t>
      </w:r>
    </w:p>
    <w:p w14:paraId="0C9F9771" w14:textId="77777777" w:rsidR="00F61C11" w:rsidRPr="005F7483" w:rsidRDefault="00F61C11" w:rsidP="00F61C11">
      <w:pPr>
        <w:shd w:val="clear" w:color="auto" w:fill="FFFFFF"/>
        <w:spacing w:line="276" w:lineRule="atLeast"/>
        <w:ind w:left="716"/>
        <w:rPr>
          <w:rFonts w:eastAsia="Times New Roman" w:cs="Times New Roman"/>
          <w:color w:val="000000"/>
          <w:spacing w:val="-1"/>
          <w:szCs w:val="24"/>
        </w:rPr>
      </w:pPr>
    </w:p>
    <w:p w14:paraId="61818B29" w14:textId="77777777" w:rsidR="00F61C11" w:rsidRPr="005F7483" w:rsidRDefault="00F61C11" w:rsidP="00F61C11">
      <w:pPr>
        <w:shd w:val="clear" w:color="auto" w:fill="FFFFFF"/>
        <w:spacing w:after="0" w:line="276" w:lineRule="atLeast"/>
        <w:ind w:left="360" w:firstLine="360"/>
        <w:rPr>
          <w:rFonts w:eastAsia="Times New Roman" w:cs="Times New Roman"/>
          <w:b/>
          <w:bCs/>
          <w:color w:val="000000"/>
          <w:spacing w:val="-1"/>
          <w:szCs w:val="24"/>
        </w:rPr>
      </w:pPr>
      <w:r w:rsidRPr="00D1737A">
        <w:rPr>
          <w:rFonts w:eastAsia="Times New Roman" w:cs="Times New Roman"/>
          <w:b/>
          <w:bCs/>
          <w:color w:val="000000"/>
          <w:spacing w:val="-1"/>
          <w:szCs w:val="24"/>
        </w:rPr>
        <w:t xml:space="preserve">Week 6 / </w:t>
      </w:r>
      <w:r>
        <w:rPr>
          <w:rFonts w:eastAsia="Times New Roman" w:cs="Times New Roman"/>
          <w:b/>
          <w:bCs/>
          <w:color w:val="000000"/>
          <w:spacing w:val="-1"/>
          <w:szCs w:val="24"/>
        </w:rPr>
        <w:t>Learning Outcomes</w:t>
      </w:r>
      <w:r w:rsidRPr="00D1737A">
        <w:rPr>
          <w:rFonts w:eastAsia="Times New Roman" w:cs="Times New Roman"/>
          <w:b/>
          <w:bCs/>
          <w:color w:val="000000"/>
          <w:spacing w:val="-1"/>
          <w:szCs w:val="24"/>
        </w:rPr>
        <w:t xml:space="preserve"> Met</w:t>
      </w:r>
      <w:r>
        <w:rPr>
          <w:rFonts w:eastAsia="Times New Roman" w:cs="Times New Roman"/>
          <w:b/>
          <w:bCs/>
          <w:color w:val="000000"/>
          <w:spacing w:val="-1"/>
          <w:szCs w:val="24"/>
        </w:rPr>
        <w:t xml:space="preserve">: </w:t>
      </w:r>
      <w:r w:rsidRPr="00D1737A">
        <w:rPr>
          <w:rFonts w:eastAsia="Times New Roman" w:cs="Times New Roman"/>
          <w:b/>
          <w:bCs/>
          <w:color w:val="000000"/>
          <w:spacing w:val="-1"/>
          <w:szCs w:val="24"/>
        </w:rPr>
        <w:t>1, 2, 3,</w:t>
      </w:r>
      <w:r>
        <w:rPr>
          <w:rFonts w:eastAsia="Times New Roman" w:cs="Times New Roman"/>
          <w:b/>
          <w:bCs/>
          <w:color w:val="000000"/>
          <w:spacing w:val="-1"/>
          <w:szCs w:val="24"/>
        </w:rPr>
        <w:t xml:space="preserve"> 4</w:t>
      </w:r>
      <w:r w:rsidRPr="00D1737A">
        <w:rPr>
          <w:rFonts w:eastAsia="Times New Roman" w:cs="Times New Roman"/>
          <w:b/>
          <w:bCs/>
          <w:color w:val="000000"/>
          <w:spacing w:val="-1"/>
          <w:szCs w:val="24"/>
        </w:rPr>
        <w:t xml:space="preserve"> 5,</w:t>
      </w:r>
      <w:r>
        <w:rPr>
          <w:rFonts w:eastAsia="Times New Roman" w:cs="Times New Roman"/>
          <w:b/>
          <w:bCs/>
          <w:color w:val="000000"/>
          <w:spacing w:val="-1"/>
          <w:szCs w:val="24"/>
        </w:rPr>
        <w:t xml:space="preserve"> and 6</w:t>
      </w:r>
      <w:r w:rsidRPr="00D1737A">
        <w:rPr>
          <w:rFonts w:eastAsia="Times New Roman" w:cs="Times New Roman"/>
          <w:b/>
          <w:bCs/>
          <w:color w:val="000000"/>
          <w:spacing w:val="-1"/>
          <w:szCs w:val="24"/>
        </w:rPr>
        <w:t> </w:t>
      </w:r>
    </w:p>
    <w:p w14:paraId="41C49E2D" w14:textId="77777777" w:rsidR="00F61C11" w:rsidRPr="00D1737A" w:rsidRDefault="00F61C11" w:rsidP="00F61C11">
      <w:pPr>
        <w:pStyle w:val="ListParagraph"/>
        <w:numPr>
          <w:ilvl w:val="0"/>
          <w:numId w:val="29"/>
        </w:numPr>
        <w:shd w:val="clear" w:color="auto" w:fill="FFFFFF"/>
        <w:spacing w:after="0" w:line="240" w:lineRule="auto"/>
        <w:rPr>
          <w:rFonts w:eastAsia="Times New Roman" w:cs="Times New Roman"/>
          <w:color w:val="000000"/>
          <w:spacing w:val="-1"/>
          <w:szCs w:val="24"/>
        </w:rPr>
      </w:pPr>
      <w:r w:rsidRPr="00D1737A">
        <w:rPr>
          <w:rFonts w:eastAsia="Times New Roman" w:cs="Times New Roman"/>
          <w:color w:val="000000"/>
          <w:spacing w:val="-1"/>
          <w:szCs w:val="24"/>
        </w:rPr>
        <w:t>Writing a topic proposal</w:t>
      </w:r>
    </w:p>
    <w:p w14:paraId="2EF50EF9" w14:textId="77777777" w:rsidR="00F61C11" w:rsidRPr="005F7483" w:rsidRDefault="00F61C11" w:rsidP="00F61C11">
      <w:pPr>
        <w:numPr>
          <w:ilvl w:val="0"/>
          <w:numId w:val="29"/>
        </w:numPr>
        <w:shd w:val="clear" w:color="auto" w:fill="FFFFFF"/>
        <w:spacing w:before="96" w:after="96" w:line="240" w:lineRule="auto"/>
        <w:rPr>
          <w:rFonts w:eastAsia="Times New Roman" w:cs="Times New Roman"/>
          <w:color w:val="000000"/>
          <w:spacing w:val="-1"/>
          <w:szCs w:val="24"/>
        </w:rPr>
      </w:pPr>
      <w:r w:rsidRPr="005F7483">
        <w:rPr>
          <w:rFonts w:eastAsia="Times New Roman" w:cs="Times New Roman"/>
          <w:color w:val="000000"/>
          <w:spacing w:val="-1"/>
          <w:szCs w:val="24"/>
        </w:rPr>
        <w:t>Learning about audience</w:t>
      </w:r>
    </w:p>
    <w:p w14:paraId="0A4C2C25" w14:textId="77777777" w:rsidR="00F61C11" w:rsidRPr="00D1737A" w:rsidRDefault="00F61C11" w:rsidP="00F61C11">
      <w:pPr>
        <w:numPr>
          <w:ilvl w:val="0"/>
          <w:numId w:val="29"/>
        </w:numPr>
        <w:shd w:val="clear" w:color="auto" w:fill="FFFFFF"/>
        <w:spacing w:before="96" w:after="96" w:line="240" w:lineRule="auto"/>
        <w:rPr>
          <w:rFonts w:eastAsia="Times New Roman" w:cs="Times New Roman"/>
          <w:color w:val="000000"/>
          <w:spacing w:val="-1"/>
          <w:szCs w:val="24"/>
        </w:rPr>
      </w:pPr>
      <w:r w:rsidRPr="005F7483">
        <w:rPr>
          <w:rFonts w:eastAsia="Times New Roman" w:cs="Times New Roman"/>
          <w:color w:val="000000"/>
          <w:spacing w:val="-1"/>
          <w:szCs w:val="24"/>
        </w:rPr>
        <w:t>Continuing scholarly research </w:t>
      </w:r>
    </w:p>
    <w:p w14:paraId="27463812" w14:textId="77777777" w:rsidR="00F61C11" w:rsidRPr="005F7483" w:rsidRDefault="00F61C11" w:rsidP="00F61C11">
      <w:pPr>
        <w:shd w:val="clear" w:color="auto" w:fill="FFFFFF"/>
        <w:spacing w:before="96" w:after="96" w:line="240" w:lineRule="auto"/>
        <w:ind w:left="360"/>
        <w:rPr>
          <w:rFonts w:eastAsia="Times New Roman" w:cs="Times New Roman"/>
          <w:color w:val="000000"/>
          <w:spacing w:val="-1"/>
          <w:szCs w:val="24"/>
        </w:rPr>
      </w:pPr>
    </w:p>
    <w:p w14:paraId="4BE1DFF5" w14:textId="77777777" w:rsidR="00F61C11" w:rsidRPr="00D1737A" w:rsidRDefault="00F61C11" w:rsidP="00F61C11">
      <w:pPr>
        <w:shd w:val="clear" w:color="auto" w:fill="FFFFFF"/>
        <w:spacing w:after="0" w:line="276" w:lineRule="atLeast"/>
        <w:ind w:left="360" w:firstLine="360"/>
        <w:rPr>
          <w:rFonts w:eastAsia="Times New Roman" w:cs="Times New Roman"/>
          <w:b/>
          <w:bCs/>
          <w:color w:val="000000"/>
          <w:spacing w:val="-1"/>
          <w:szCs w:val="24"/>
        </w:rPr>
      </w:pPr>
      <w:r w:rsidRPr="00D1737A">
        <w:rPr>
          <w:rFonts w:eastAsia="Times New Roman" w:cs="Times New Roman"/>
          <w:b/>
          <w:bCs/>
          <w:color w:val="000000"/>
          <w:spacing w:val="-1"/>
          <w:szCs w:val="24"/>
        </w:rPr>
        <w:t xml:space="preserve">Week 7 / </w:t>
      </w:r>
      <w:r>
        <w:rPr>
          <w:rFonts w:eastAsia="Times New Roman" w:cs="Times New Roman"/>
          <w:b/>
          <w:bCs/>
          <w:color w:val="000000"/>
          <w:spacing w:val="-1"/>
          <w:szCs w:val="24"/>
        </w:rPr>
        <w:t>Learning Outcomes</w:t>
      </w:r>
      <w:r w:rsidRPr="00D1737A">
        <w:rPr>
          <w:rFonts w:eastAsia="Times New Roman" w:cs="Times New Roman"/>
          <w:b/>
          <w:bCs/>
          <w:color w:val="000000"/>
          <w:spacing w:val="-1"/>
          <w:szCs w:val="24"/>
        </w:rPr>
        <w:t xml:space="preserve"> Met</w:t>
      </w:r>
      <w:r>
        <w:rPr>
          <w:rFonts w:eastAsia="Times New Roman" w:cs="Times New Roman"/>
          <w:b/>
          <w:bCs/>
          <w:color w:val="000000"/>
          <w:spacing w:val="-1"/>
          <w:szCs w:val="24"/>
        </w:rPr>
        <w:t xml:space="preserve">: </w:t>
      </w:r>
      <w:r w:rsidRPr="00D1737A">
        <w:rPr>
          <w:rFonts w:eastAsia="Times New Roman" w:cs="Times New Roman"/>
          <w:b/>
          <w:bCs/>
          <w:color w:val="000000"/>
          <w:spacing w:val="-1"/>
          <w:szCs w:val="24"/>
        </w:rPr>
        <w:t xml:space="preserve">1, 2, 3, 5, </w:t>
      </w:r>
      <w:r>
        <w:rPr>
          <w:rFonts w:eastAsia="Times New Roman" w:cs="Times New Roman"/>
          <w:b/>
          <w:bCs/>
          <w:color w:val="000000"/>
          <w:spacing w:val="-1"/>
          <w:szCs w:val="24"/>
        </w:rPr>
        <w:t xml:space="preserve">and </w:t>
      </w:r>
      <w:r w:rsidRPr="00D1737A">
        <w:rPr>
          <w:rFonts w:eastAsia="Times New Roman" w:cs="Times New Roman"/>
          <w:b/>
          <w:bCs/>
          <w:color w:val="000000"/>
          <w:spacing w:val="-1"/>
          <w:szCs w:val="24"/>
        </w:rPr>
        <w:t>6 </w:t>
      </w:r>
    </w:p>
    <w:p w14:paraId="0EF1127D" w14:textId="331DA07D" w:rsidR="00F61C11" w:rsidRPr="00F61C11" w:rsidRDefault="00F61C11" w:rsidP="00CD00A2">
      <w:pPr>
        <w:pStyle w:val="ListParagraph"/>
        <w:numPr>
          <w:ilvl w:val="0"/>
          <w:numId w:val="31"/>
        </w:numPr>
        <w:shd w:val="clear" w:color="auto" w:fill="FFFFFF"/>
        <w:spacing w:before="96" w:after="96" w:line="240" w:lineRule="auto"/>
        <w:rPr>
          <w:rFonts w:eastAsia="Times New Roman" w:cs="Times New Roman"/>
          <w:color w:val="000000"/>
          <w:spacing w:val="-1"/>
          <w:szCs w:val="24"/>
        </w:rPr>
      </w:pPr>
      <w:r w:rsidRPr="00F61C11">
        <w:rPr>
          <w:rFonts w:eastAsia="Times New Roman" w:cs="Times New Roman"/>
          <w:color w:val="000000"/>
          <w:spacing w:val="-1"/>
          <w:szCs w:val="24"/>
        </w:rPr>
        <w:t>Reading a sample persuasive argument </w:t>
      </w:r>
    </w:p>
    <w:p w14:paraId="515EFD88" w14:textId="77777777" w:rsidR="00F61C11" w:rsidRPr="00D1737A" w:rsidRDefault="00F61C11" w:rsidP="00F61C11">
      <w:pPr>
        <w:pStyle w:val="ListParagraph"/>
        <w:numPr>
          <w:ilvl w:val="0"/>
          <w:numId w:val="30"/>
        </w:numPr>
        <w:shd w:val="clear" w:color="auto" w:fill="FFFFFF"/>
        <w:spacing w:before="96" w:after="96" w:line="240" w:lineRule="auto"/>
        <w:rPr>
          <w:rFonts w:eastAsia="Times New Roman" w:cs="Times New Roman"/>
          <w:color w:val="000000"/>
          <w:spacing w:val="-1"/>
          <w:szCs w:val="24"/>
        </w:rPr>
      </w:pPr>
      <w:r w:rsidRPr="00D1737A">
        <w:rPr>
          <w:rFonts w:eastAsia="Times New Roman" w:cs="Times New Roman"/>
          <w:color w:val="000000"/>
          <w:spacing w:val="-1"/>
          <w:szCs w:val="24"/>
        </w:rPr>
        <w:t>Writing an opposition essay </w:t>
      </w:r>
    </w:p>
    <w:p w14:paraId="4431261E" w14:textId="77777777" w:rsidR="00F61C11" w:rsidRPr="005F7483" w:rsidRDefault="00F61C11" w:rsidP="00F61C11">
      <w:pPr>
        <w:shd w:val="clear" w:color="auto" w:fill="FFFFFF"/>
        <w:spacing w:before="96" w:after="96" w:line="240" w:lineRule="auto"/>
        <w:ind w:left="360"/>
        <w:rPr>
          <w:rFonts w:eastAsia="Times New Roman" w:cs="Times New Roman"/>
          <w:color w:val="000000"/>
          <w:spacing w:val="-1"/>
          <w:szCs w:val="24"/>
        </w:rPr>
      </w:pPr>
    </w:p>
    <w:p w14:paraId="2C903354" w14:textId="77777777" w:rsidR="00F61C11" w:rsidRPr="005F7483" w:rsidRDefault="00F61C11" w:rsidP="00F61C11">
      <w:pPr>
        <w:shd w:val="clear" w:color="auto" w:fill="FFFFFF"/>
        <w:spacing w:after="0" w:line="276" w:lineRule="atLeast"/>
        <w:ind w:left="360" w:firstLine="360"/>
        <w:rPr>
          <w:rFonts w:eastAsia="Times New Roman" w:cs="Times New Roman"/>
          <w:b/>
          <w:bCs/>
          <w:color w:val="000000"/>
          <w:spacing w:val="-1"/>
          <w:szCs w:val="24"/>
        </w:rPr>
      </w:pPr>
      <w:r w:rsidRPr="00D1737A">
        <w:rPr>
          <w:rFonts w:eastAsia="Times New Roman" w:cs="Times New Roman"/>
          <w:b/>
          <w:bCs/>
          <w:color w:val="000000"/>
          <w:spacing w:val="-1"/>
          <w:szCs w:val="24"/>
        </w:rPr>
        <w:t xml:space="preserve">Week 8 / </w:t>
      </w:r>
      <w:r>
        <w:rPr>
          <w:rFonts w:eastAsia="Times New Roman" w:cs="Times New Roman"/>
          <w:b/>
          <w:bCs/>
          <w:color w:val="000000"/>
          <w:spacing w:val="-1"/>
          <w:szCs w:val="24"/>
        </w:rPr>
        <w:t>Learning Outcomes</w:t>
      </w:r>
      <w:r w:rsidRPr="00D1737A">
        <w:rPr>
          <w:rFonts w:eastAsia="Times New Roman" w:cs="Times New Roman"/>
          <w:b/>
          <w:bCs/>
          <w:color w:val="000000"/>
          <w:spacing w:val="-1"/>
          <w:szCs w:val="24"/>
        </w:rPr>
        <w:t xml:space="preserve"> Met</w:t>
      </w:r>
      <w:r>
        <w:rPr>
          <w:rFonts w:eastAsia="Times New Roman" w:cs="Times New Roman"/>
          <w:b/>
          <w:bCs/>
          <w:color w:val="000000"/>
          <w:spacing w:val="-1"/>
          <w:szCs w:val="24"/>
        </w:rPr>
        <w:t xml:space="preserve">: </w:t>
      </w:r>
      <w:r w:rsidRPr="00D1737A">
        <w:rPr>
          <w:rFonts w:eastAsia="Times New Roman" w:cs="Times New Roman"/>
          <w:b/>
          <w:bCs/>
          <w:color w:val="000000"/>
          <w:spacing w:val="-1"/>
          <w:szCs w:val="24"/>
        </w:rPr>
        <w:t xml:space="preserve">1, 2, 3, </w:t>
      </w:r>
      <w:r>
        <w:rPr>
          <w:rFonts w:eastAsia="Times New Roman" w:cs="Times New Roman"/>
          <w:b/>
          <w:bCs/>
          <w:color w:val="000000"/>
          <w:spacing w:val="-1"/>
          <w:szCs w:val="24"/>
        </w:rPr>
        <w:t xml:space="preserve">4, </w:t>
      </w:r>
      <w:r w:rsidRPr="00D1737A">
        <w:rPr>
          <w:rFonts w:eastAsia="Times New Roman" w:cs="Times New Roman"/>
          <w:b/>
          <w:bCs/>
          <w:color w:val="000000"/>
          <w:spacing w:val="-1"/>
          <w:szCs w:val="24"/>
        </w:rPr>
        <w:t>5,</w:t>
      </w:r>
      <w:r>
        <w:rPr>
          <w:rFonts w:eastAsia="Times New Roman" w:cs="Times New Roman"/>
          <w:b/>
          <w:bCs/>
          <w:color w:val="000000"/>
          <w:spacing w:val="-1"/>
          <w:szCs w:val="24"/>
        </w:rPr>
        <w:t xml:space="preserve"> and</w:t>
      </w:r>
      <w:r w:rsidRPr="00D1737A">
        <w:rPr>
          <w:rFonts w:eastAsia="Times New Roman" w:cs="Times New Roman"/>
          <w:b/>
          <w:bCs/>
          <w:color w:val="000000"/>
          <w:spacing w:val="-1"/>
          <w:szCs w:val="24"/>
        </w:rPr>
        <w:t xml:space="preserve"> 6 </w:t>
      </w:r>
    </w:p>
    <w:p w14:paraId="330DDC9B" w14:textId="77777777" w:rsidR="00F61C11" w:rsidRPr="005F7483" w:rsidRDefault="00F61C11" w:rsidP="00F61C11">
      <w:pPr>
        <w:numPr>
          <w:ilvl w:val="0"/>
          <w:numId w:val="32"/>
        </w:numPr>
        <w:shd w:val="clear" w:color="auto" w:fill="FFFFFF"/>
        <w:spacing w:before="96" w:after="96" w:line="240" w:lineRule="auto"/>
        <w:rPr>
          <w:rFonts w:eastAsia="Times New Roman" w:cs="Times New Roman"/>
          <w:color w:val="000000"/>
          <w:spacing w:val="-1"/>
          <w:szCs w:val="24"/>
        </w:rPr>
      </w:pPr>
      <w:r w:rsidRPr="005F7483">
        <w:rPr>
          <w:rFonts w:eastAsia="Times New Roman" w:cs="Times New Roman"/>
          <w:color w:val="000000"/>
          <w:spacing w:val="-1"/>
          <w:szCs w:val="24"/>
        </w:rPr>
        <w:lastRenderedPageBreak/>
        <w:t>Peer reviewing writing for tone, audience, mechanics, and use of MLA</w:t>
      </w:r>
      <w:r>
        <w:rPr>
          <w:rFonts w:eastAsia="Times New Roman" w:cs="Times New Roman"/>
          <w:color w:val="000000"/>
          <w:spacing w:val="-1"/>
          <w:szCs w:val="24"/>
        </w:rPr>
        <w:t xml:space="preserve"> or APA</w:t>
      </w:r>
    </w:p>
    <w:p w14:paraId="35D4FDE7" w14:textId="77777777" w:rsidR="00F61C11" w:rsidRPr="00D1737A" w:rsidRDefault="00F61C11" w:rsidP="00F61C11">
      <w:pPr>
        <w:numPr>
          <w:ilvl w:val="0"/>
          <w:numId w:val="32"/>
        </w:numPr>
        <w:shd w:val="clear" w:color="auto" w:fill="FFFFFF"/>
        <w:spacing w:before="96" w:after="96" w:line="240" w:lineRule="auto"/>
        <w:rPr>
          <w:rFonts w:eastAsia="Times New Roman" w:cs="Times New Roman"/>
          <w:color w:val="000000"/>
          <w:spacing w:val="-1"/>
          <w:szCs w:val="24"/>
        </w:rPr>
      </w:pPr>
      <w:r w:rsidRPr="005F7483">
        <w:rPr>
          <w:rFonts w:eastAsia="Times New Roman" w:cs="Times New Roman"/>
          <w:color w:val="000000"/>
          <w:spacing w:val="-1"/>
          <w:szCs w:val="24"/>
        </w:rPr>
        <w:t>Revising work to hone skills</w:t>
      </w:r>
    </w:p>
    <w:p w14:paraId="471D475B" w14:textId="77777777" w:rsidR="00F61C11" w:rsidRPr="005F7483" w:rsidRDefault="00F61C11" w:rsidP="00F61C11">
      <w:pPr>
        <w:shd w:val="clear" w:color="auto" w:fill="FFFFFF"/>
        <w:spacing w:before="96" w:after="96" w:line="240" w:lineRule="auto"/>
        <w:ind w:left="360"/>
        <w:rPr>
          <w:rFonts w:eastAsia="Times New Roman" w:cs="Times New Roman"/>
          <w:color w:val="000000"/>
          <w:spacing w:val="-1"/>
          <w:szCs w:val="24"/>
        </w:rPr>
      </w:pPr>
    </w:p>
    <w:p w14:paraId="49474FFD" w14:textId="77777777" w:rsidR="00F61C11" w:rsidRPr="005F7483" w:rsidRDefault="00F61C11" w:rsidP="00F61C11">
      <w:pPr>
        <w:shd w:val="clear" w:color="auto" w:fill="FFFFFF"/>
        <w:spacing w:after="0" w:line="276" w:lineRule="atLeast"/>
        <w:ind w:left="360" w:firstLine="360"/>
        <w:rPr>
          <w:rFonts w:eastAsia="Times New Roman" w:cs="Times New Roman"/>
          <w:b/>
          <w:bCs/>
          <w:color w:val="000000"/>
          <w:spacing w:val="-1"/>
          <w:szCs w:val="24"/>
        </w:rPr>
      </w:pPr>
      <w:r w:rsidRPr="00D1737A">
        <w:rPr>
          <w:rFonts w:eastAsia="Times New Roman" w:cs="Times New Roman"/>
          <w:b/>
          <w:bCs/>
          <w:color w:val="000000"/>
          <w:spacing w:val="-1"/>
          <w:szCs w:val="24"/>
        </w:rPr>
        <w:t xml:space="preserve">Week 9 / </w:t>
      </w:r>
      <w:r>
        <w:rPr>
          <w:rFonts w:eastAsia="Times New Roman" w:cs="Times New Roman"/>
          <w:b/>
          <w:bCs/>
          <w:color w:val="000000"/>
          <w:spacing w:val="-1"/>
          <w:szCs w:val="24"/>
        </w:rPr>
        <w:t>Learning Outcomes</w:t>
      </w:r>
      <w:r w:rsidRPr="00D1737A">
        <w:rPr>
          <w:rFonts w:eastAsia="Times New Roman" w:cs="Times New Roman"/>
          <w:b/>
          <w:bCs/>
          <w:color w:val="000000"/>
          <w:spacing w:val="-1"/>
          <w:szCs w:val="24"/>
        </w:rPr>
        <w:t xml:space="preserve"> Met</w:t>
      </w:r>
      <w:r>
        <w:rPr>
          <w:rFonts w:eastAsia="Times New Roman" w:cs="Times New Roman"/>
          <w:b/>
          <w:bCs/>
          <w:color w:val="000000"/>
          <w:spacing w:val="-1"/>
          <w:szCs w:val="24"/>
        </w:rPr>
        <w:t xml:space="preserve">: </w:t>
      </w:r>
      <w:r w:rsidRPr="00D1737A">
        <w:rPr>
          <w:rFonts w:eastAsia="Times New Roman" w:cs="Times New Roman"/>
          <w:b/>
          <w:bCs/>
          <w:color w:val="000000"/>
          <w:spacing w:val="-1"/>
          <w:szCs w:val="24"/>
        </w:rPr>
        <w:t xml:space="preserve">3, </w:t>
      </w:r>
      <w:r>
        <w:rPr>
          <w:rFonts w:eastAsia="Times New Roman" w:cs="Times New Roman"/>
          <w:b/>
          <w:bCs/>
          <w:color w:val="000000"/>
          <w:spacing w:val="-1"/>
          <w:szCs w:val="24"/>
        </w:rPr>
        <w:t xml:space="preserve">4, </w:t>
      </w:r>
      <w:r w:rsidRPr="00D1737A">
        <w:rPr>
          <w:rFonts w:eastAsia="Times New Roman" w:cs="Times New Roman"/>
          <w:b/>
          <w:bCs/>
          <w:color w:val="000000"/>
          <w:spacing w:val="-1"/>
          <w:szCs w:val="24"/>
        </w:rPr>
        <w:t>5,</w:t>
      </w:r>
      <w:r>
        <w:rPr>
          <w:rFonts w:eastAsia="Times New Roman" w:cs="Times New Roman"/>
          <w:b/>
          <w:bCs/>
          <w:color w:val="000000"/>
          <w:spacing w:val="-1"/>
          <w:szCs w:val="24"/>
        </w:rPr>
        <w:t xml:space="preserve"> and</w:t>
      </w:r>
      <w:r w:rsidRPr="00D1737A">
        <w:rPr>
          <w:rFonts w:eastAsia="Times New Roman" w:cs="Times New Roman"/>
          <w:b/>
          <w:bCs/>
          <w:color w:val="000000"/>
          <w:spacing w:val="-1"/>
          <w:szCs w:val="24"/>
        </w:rPr>
        <w:t xml:space="preserve"> 6 </w:t>
      </w:r>
    </w:p>
    <w:p w14:paraId="4FD48642" w14:textId="77777777" w:rsidR="00F61C11" w:rsidRPr="00D1737A" w:rsidRDefault="00F61C11" w:rsidP="00F61C11">
      <w:pPr>
        <w:shd w:val="clear" w:color="auto" w:fill="FFFFFF"/>
        <w:spacing w:after="0" w:line="240" w:lineRule="auto"/>
        <w:ind w:firstLine="720"/>
        <w:rPr>
          <w:rFonts w:eastAsia="Times New Roman" w:cs="Times New Roman"/>
          <w:color w:val="000000"/>
          <w:spacing w:val="-1"/>
          <w:szCs w:val="24"/>
        </w:rPr>
      </w:pPr>
    </w:p>
    <w:p w14:paraId="272F7AA7" w14:textId="77777777" w:rsidR="00F61C11" w:rsidRPr="00D1737A" w:rsidRDefault="00F61C11" w:rsidP="00F61C11">
      <w:pPr>
        <w:pStyle w:val="ListParagraph"/>
        <w:numPr>
          <w:ilvl w:val="0"/>
          <w:numId w:val="33"/>
        </w:numPr>
        <w:shd w:val="clear" w:color="auto" w:fill="FFFFFF"/>
        <w:spacing w:after="0" w:line="240" w:lineRule="auto"/>
        <w:rPr>
          <w:rFonts w:eastAsia="Times New Roman" w:cs="Times New Roman"/>
          <w:color w:val="000000"/>
          <w:spacing w:val="-1"/>
          <w:szCs w:val="24"/>
        </w:rPr>
      </w:pPr>
      <w:r w:rsidRPr="00D1737A">
        <w:rPr>
          <w:rFonts w:eastAsia="Times New Roman" w:cs="Times New Roman"/>
          <w:color w:val="000000"/>
          <w:spacing w:val="-1"/>
          <w:szCs w:val="24"/>
        </w:rPr>
        <w:t>Creating a presentation for the class</w:t>
      </w:r>
    </w:p>
    <w:p w14:paraId="638128FD" w14:textId="77777777" w:rsidR="00F61C11" w:rsidRPr="005F7483" w:rsidRDefault="00F61C11" w:rsidP="00F61C11">
      <w:pPr>
        <w:shd w:val="clear" w:color="auto" w:fill="FFFFFF"/>
        <w:spacing w:after="0" w:line="240" w:lineRule="auto"/>
        <w:rPr>
          <w:rFonts w:eastAsia="Times New Roman" w:cs="Times New Roman"/>
          <w:color w:val="000000"/>
          <w:spacing w:val="-1"/>
          <w:szCs w:val="24"/>
        </w:rPr>
      </w:pPr>
    </w:p>
    <w:p w14:paraId="6D0E6752" w14:textId="77777777" w:rsidR="00F61C11" w:rsidRPr="005F7483" w:rsidRDefault="00F61C11" w:rsidP="00F61C11">
      <w:pPr>
        <w:shd w:val="clear" w:color="auto" w:fill="FFFFFF"/>
        <w:spacing w:after="0" w:line="276" w:lineRule="atLeast"/>
        <w:ind w:left="360" w:firstLine="360"/>
        <w:rPr>
          <w:rFonts w:eastAsia="Times New Roman" w:cs="Times New Roman"/>
          <w:b/>
          <w:bCs/>
          <w:color w:val="000000"/>
          <w:spacing w:val="-1"/>
          <w:szCs w:val="24"/>
        </w:rPr>
      </w:pPr>
      <w:r w:rsidRPr="00D1737A">
        <w:rPr>
          <w:rFonts w:eastAsia="Times New Roman" w:cs="Times New Roman"/>
          <w:b/>
          <w:bCs/>
          <w:color w:val="000000"/>
          <w:spacing w:val="-1"/>
          <w:szCs w:val="24"/>
        </w:rPr>
        <w:t xml:space="preserve">Week 10 / </w:t>
      </w:r>
      <w:r>
        <w:rPr>
          <w:rFonts w:eastAsia="Times New Roman" w:cs="Times New Roman"/>
          <w:b/>
          <w:bCs/>
          <w:color w:val="000000"/>
          <w:spacing w:val="-1"/>
          <w:szCs w:val="24"/>
        </w:rPr>
        <w:t>Learning Outcomes</w:t>
      </w:r>
      <w:r w:rsidRPr="00D1737A">
        <w:rPr>
          <w:rFonts w:eastAsia="Times New Roman" w:cs="Times New Roman"/>
          <w:b/>
          <w:bCs/>
          <w:color w:val="000000"/>
          <w:spacing w:val="-1"/>
          <w:szCs w:val="24"/>
        </w:rPr>
        <w:t xml:space="preserve"> Met</w:t>
      </w:r>
      <w:r>
        <w:rPr>
          <w:rFonts w:eastAsia="Times New Roman" w:cs="Times New Roman"/>
          <w:b/>
          <w:bCs/>
          <w:color w:val="000000"/>
          <w:spacing w:val="-1"/>
          <w:szCs w:val="24"/>
        </w:rPr>
        <w:t>: 3, 4, and 5</w:t>
      </w:r>
    </w:p>
    <w:p w14:paraId="5C9EA6D4" w14:textId="77777777" w:rsidR="00F61C11" w:rsidRPr="005F7483" w:rsidRDefault="00F61C11" w:rsidP="00F61C11">
      <w:pPr>
        <w:shd w:val="clear" w:color="auto" w:fill="FFFFFF"/>
        <w:spacing w:after="0" w:line="240" w:lineRule="auto"/>
        <w:ind w:firstLine="720"/>
        <w:rPr>
          <w:rFonts w:eastAsia="Times New Roman" w:cs="Times New Roman"/>
          <w:color w:val="000000"/>
          <w:spacing w:val="-1"/>
          <w:szCs w:val="24"/>
        </w:rPr>
      </w:pPr>
      <w:r w:rsidRPr="00D1737A">
        <w:rPr>
          <w:rFonts w:eastAsia="Times New Roman" w:cs="Times New Roman"/>
          <w:b/>
          <w:bCs/>
          <w:color w:val="000000"/>
          <w:spacing w:val="-1"/>
          <w:szCs w:val="24"/>
        </w:rPr>
        <w:t xml:space="preserve"> </w:t>
      </w:r>
    </w:p>
    <w:p w14:paraId="4D72FE8A" w14:textId="77777777" w:rsidR="00F61C11" w:rsidRPr="005F7483" w:rsidRDefault="00F61C11" w:rsidP="00F61C11">
      <w:pPr>
        <w:numPr>
          <w:ilvl w:val="0"/>
          <w:numId w:val="23"/>
        </w:numPr>
        <w:shd w:val="clear" w:color="auto" w:fill="FFFFFF"/>
        <w:spacing w:after="160" w:line="276" w:lineRule="atLeast"/>
        <w:rPr>
          <w:rFonts w:eastAsia="Times New Roman" w:cs="Times New Roman"/>
          <w:color w:val="000000"/>
          <w:spacing w:val="-1"/>
          <w:szCs w:val="24"/>
        </w:rPr>
      </w:pPr>
      <w:r w:rsidRPr="005F7483">
        <w:rPr>
          <w:rFonts w:eastAsia="Times New Roman" w:cs="Times New Roman"/>
          <w:color w:val="000000"/>
          <w:spacing w:val="-1"/>
          <w:szCs w:val="24"/>
        </w:rPr>
        <w:t>Peer reviewing presentations for tone, audience, medium, graphics, effectiveness, and use of MLA </w:t>
      </w:r>
      <w:r>
        <w:rPr>
          <w:rFonts w:eastAsia="Times New Roman" w:cs="Times New Roman"/>
          <w:color w:val="000000"/>
          <w:spacing w:val="-1"/>
          <w:szCs w:val="24"/>
        </w:rPr>
        <w:t>or APA</w:t>
      </w:r>
    </w:p>
    <w:p w14:paraId="4F9BC0B5" w14:textId="77777777" w:rsidR="00F61C11" w:rsidRPr="00D1737A" w:rsidRDefault="00F61C11" w:rsidP="00F61C11">
      <w:pPr>
        <w:shd w:val="clear" w:color="auto" w:fill="FFFFFF"/>
        <w:spacing w:after="0" w:line="240" w:lineRule="auto"/>
        <w:ind w:firstLine="720"/>
        <w:rPr>
          <w:rFonts w:eastAsia="Times New Roman" w:cs="Times New Roman"/>
          <w:b/>
          <w:bCs/>
          <w:color w:val="000000"/>
          <w:spacing w:val="-1"/>
          <w:szCs w:val="24"/>
        </w:rPr>
      </w:pPr>
    </w:p>
    <w:p w14:paraId="253CD206" w14:textId="77777777" w:rsidR="00F61C11" w:rsidRPr="005F7483" w:rsidRDefault="00F61C11" w:rsidP="00F61C11">
      <w:pPr>
        <w:shd w:val="clear" w:color="auto" w:fill="FFFFFF"/>
        <w:spacing w:after="0" w:line="276" w:lineRule="atLeast"/>
        <w:ind w:left="360" w:firstLine="360"/>
        <w:rPr>
          <w:rFonts w:eastAsia="Times New Roman" w:cs="Times New Roman"/>
          <w:b/>
          <w:bCs/>
          <w:color w:val="000000"/>
          <w:spacing w:val="-1"/>
          <w:szCs w:val="24"/>
        </w:rPr>
      </w:pPr>
      <w:r w:rsidRPr="00D1737A">
        <w:rPr>
          <w:rFonts w:eastAsia="Times New Roman" w:cs="Times New Roman"/>
          <w:b/>
          <w:bCs/>
          <w:color w:val="000000"/>
          <w:spacing w:val="-1"/>
          <w:szCs w:val="24"/>
        </w:rPr>
        <w:t xml:space="preserve">Week 11 / </w:t>
      </w:r>
      <w:r>
        <w:rPr>
          <w:rFonts w:eastAsia="Times New Roman" w:cs="Times New Roman"/>
          <w:b/>
          <w:bCs/>
          <w:color w:val="000000"/>
          <w:spacing w:val="-1"/>
          <w:szCs w:val="24"/>
        </w:rPr>
        <w:t>Learning Outcomes</w:t>
      </w:r>
      <w:r w:rsidRPr="00D1737A">
        <w:rPr>
          <w:rFonts w:eastAsia="Times New Roman" w:cs="Times New Roman"/>
          <w:b/>
          <w:bCs/>
          <w:color w:val="000000"/>
          <w:spacing w:val="-1"/>
          <w:szCs w:val="24"/>
        </w:rPr>
        <w:t xml:space="preserve"> Met</w:t>
      </w:r>
      <w:r>
        <w:rPr>
          <w:rFonts w:eastAsia="Times New Roman" w:cs="Times New Roman"/>
          <w:b/>
          <w:bCs/>
          <w:color w:val="000000"/>
          <w:spacing w:val="-1"/>
          <w:szCs w:val="24"/>
        </w:rPr>
        <w:t xml:space="preserve">: </w:t>
      </w:r>
      <w:r w:rsidRPr="00D1737A">
        <w:rPr>
          <w:rFonts w:eastAsia="Times New Roman" w:cs="Times New Roman"/>
          <w:b/>
          <w:bCs/>
          <w:color w:val="000000"/>
          <w:spacing w:val="-1"/>
          <w:szCs w:val="24"/>
        </w:rPr>
        <w:t>1, 2, 3, 5,</w:t>
      </w:r>
      <w:r>
        <w:rPr>
          <w:rFonts w:eastAsia="Times New Roman" w:cs="Times New Roman"/>
          <w:b/>
          <w:bCs/>
          <w:color w:val="000000"/>
          <w:spacing w:val="-1"/>
          <w:szCs w:val="24"/>
        </w:rPr>
        <w:t xml:space="preserve"> and</w:t>
      </w:r>
      <w:r w:rsidRPr="00D1737A">
        <w:rPr>
          <w:rFonts w:eastAsia="Times New Roman" w:cs="Times New Roman"/>
          <w:b/>
          <w:bCs/>
          <w:color w:val="000000"/>
          <w:spacing w:val="-1"/>
          <w:szCs w:val="24"/>
        </w:rPr>
        <w:t xml:space="preserve"> 6 </w:t>
      </w:r>
    </w:p>
    <w:p w14:paraId="2951E3BB" w14:textId="77777777" w:rsidR="00F61C11" w:rsidRPr="005F7483" w:rsidRDefault="00F61C11" w:rsidP="00F61C11">
      <w:pPr>
        <w:numPr>
          <w:ilvl w:val="0"/>
          <w:numId w:val="24"/>
        </w:numPr>
        <w:shd w:val="clear" w:color="auto" w:fill="FFFFFF"/>
        <w:spacing w:before="96" w:after="96" w:line="240" w:lineRule="auto"/>
        <w:rPr>
          <w:rFonts w:eastAsia="Times New Roman" w:cs="Times New Roman"/>
          <w:color w:val="000000"/>
          <w:spacing w:val="-1"/>
          <w:szCs w:val="24"/>
        </w:rPr>
      </w:pPr>
      <w:r w:rsidRPr="005F7483">
        <w:rPr>
          <w:rFonts w:eastAsia="Times New Roman" w:cs="Times New Roman"/>
          <w:color w:val="000000"/>
          <w:spacing w:val="-1"/>
          <w:szCs w:val="24"/>
        </w:rPr>
        <w:t>Creating an outline</w:t>
      </w:r>
    </w:p>
    <w:p w14:paraId="459A5593" w14:textId="77777777" w:rsidR="00F61C11" w:rsidRPr="005F7483" w:rsidRDefault="00F61C11" w:rsidP="00F61C11">
      <w:pPr>
        <w:numPr>
          <w:ilvl w:val="0"/>
          <w:numId w:val="24"/>
        </w:numPr>
        <w:shd w:val="clear" w:color="auto" w:fill="FFFFFF"/>
        <w:spacing w:before="96" w:after="96" w:line="240" w:lineRule="auto"/>
        <w:rPr>
          <w:rFonts w:eastAsia="Times New Roman" w:cs="Times New Roman"/>
          <w:color w:val="000000"/>
          <w:spacing w:val="-1"/>
          <w:szCs w:val="24"/>
        </w:rPr>
      </w:pPr>
      <w:r w:rsidRPr="005F7483">
        <w:rPr>
          <w:rFonts w:eastAsia="Times New Roman" w:cs="Times New Roman"/>
          <w:color w:val="000000"/>
          <w:spacing w:val="-1"/>
          <w:szCs w:val="24"/>
        </w:rPr>
        <w:t>Selecting quotes, facts, and summaries</w:t>
      </w:r>
    </w:p>
    <w:p w14:paraId="4CD1BDAC" w14:textId="77777777" w:rsidR="00F61C11" w:rsidRPr="005F7483" w:rsidRDefault="00F61C11" w:rsidP="00F61C11">
      <w:pPr>
        <w:numPr>
          <w:ilvl w:val="0"/>
          <w:numId w:val="24"/>
        </w:numPr>
        <w:shd w:val="clear" w:color="auto" w:fill="FFFFFF"/>
        <w:spacing w:before="96" w:after="96" w:line="240" w:lineRule="auto"/>
        <w:rPr>
          <w:rFonts w:eastAsia="Times New Roman" w:cs="Times New Roman"/>
          <w:color w:val="000000"/>
          <w:spacing w:val="-1"/>
          <w:szCs w:val="24"/>
        </w:rPr>
      </w:pPr>
      <w:r w:rsidRPr="005F7483">
        <w:rPr>
          <w:rFonts w:eastAsia="Times New Roman" w:cs="Times New Roman"/>
          <w:color w:val="000000"/>
          <w:spacing w:val="-1"/>
          <w:szCs w:val="24"/>
        </w:rPr>
        <w:t>Using a good blend of sources</w:t>
      </w:r>
    </w:p>
    <w:p w14:paraId="25663E16" w14:textId="77777777" w:rsidR="00F61C11" w:rsidRPr="00D1737A" w:rsidRDefault="00F61C11" w:rsidP="00F61C11">
      <w:pPr>
        <w:numPr>
          <w:ilvl w:val="0"/>
          <w:numId w:val="24"/>
        </w:numPr>
        <w:shd w:val="clear" w:color="auto" w:fill="FFFFFF"/>
        <w:spacing w:before="96" w:after="96" w:line="240" w:lineRule="auto"/>
        <w:rPr>
          <w:rFonts w:eastAsia="Times New Roman" w:cs="Times New Roman"/>
          <w:color w:val="000000"/>
          <w:spacing w:val="-1"/>
          <w:szCs w:val="24"/>
        </w:rPr>
      </w:pPr>
      <w:r w:rsidRPr="005F7483">
        <w:rPr>
          <w:rFonts w:eastAsia="Times New Roman" w:cs="Times New Roman"/>
          <w:color w:val="000000"/>
          <w:spacing w:val="-1"/>
          <w:szCs w:val="24"/>
        </w:rPr>
        <w:t>Using a good blend of quotes, facts, and summaries</w:t>
      </w:r>
    </w:p>
    <w:p w14:paraId="5E689A39" w14:textId="77777777" w:rsidR="00F61C11" w:rsidRPr="00D1737A" w:rsidRDefault="00F61C11" w:rsidP="00F61C11">
      <w:pPr>
        <w:shd w:val="clear" w:color="auto" w:fill="FFFFFF"/>
        <w:spacing w:after="0" w:line="240" w:lineRule="auto"/>
        <w:rPr>
          <w:rFonts w:eastAsia="Times New Roman" w:cs="Times New Roman"/>
          <w:color w:val="000000"/>
          <w:spacing w:val="-1"/>
          <w:szCs w:val="24"/>
        </w:rPr>
      </w:pPr>
    </w:p>
    <w:p w14:paraId="6DF15A71" w14:textId="77777777" w:rsidR="00F61C11" w:rsidRPr="005F7483" w:rsidRDefault="00F61C11" w:rsidP="00F61C11">
      <w:pPr>
        <w:shd w:val="clear" w:color="auto" w:fill="FFFFFF"/>
        <w:spacing w:after="0" w:line="276" w:lineRule="atLeast"/>
        <w:ind w:firstLine="720"/>
        <w:rPr>
          <w:rFonts w:eastAsia="Times New Roman" w:cs="Times New Roman"/>
          <w:b/>
          <w:bCs/>
          <w:color w:val="000000"/>
          <w:spacing w:val="-1"/>
          <w:szCs w:val="24"/>
        </w:rPr>
      </w:pPr>
      <w:r w:rsidRPr="00D1737A">
        <w:rPr>
          <w:rFonts w:eastAsia="Times New Roman" w:cs="Times New Roman"/>
          <w:b/>
          <w:bCs/>
          <w:color w:val="000000"/>
          <w:spacing w:val="-1"/>
          <w:szCs w:val="24"/>
        </w:rPr>
        <w:t xml:space="preserve">Week 12 / </w:t>
      </w:r>
      <w:r>
        <w:rPr>
          <w:rFonts w:eastAsia="Times New Roman" w:cs="Times New Roman"/>
          <w:b/>
          <w:bCs/>
          <w:color w:val="000000"/>
          <w:spacing w:val="-1"/>
          <w:szCs w:val="24"/>
        </w:rPr>
        <w:t>Learning Outcomes</w:t>
      </w:r>
      <w:r w:rsidRPr="00D1737A">
        <w:rPr>
          <w:rFonts w:eastAsia="Times New Roman" w:cs="Times New Roman"/>
          <w:b/>
          <w:bCs/>
          <w:color w:val="000000"/>
          <w:spacing w:val="-1"/>
          <w:szCs w:val="24"/>
        </w:rPr>
        <w:t xml:space="preserve"> Met</w:t>
      </w:r>
      <w:r>
        <w:rPr>
          <w:rFonts w:eastAsia="Times New Roman" w:cs="Times New Roman"/>
          <w:b/>
          <w:bCs/>
          <w:color w:val="000000"/>
          <w:spacing w:val="-1"/>
          <w:szCs w:val="24"/>
        </w:rPr>
        <w:t xml:space="preserve">: </w:t>
      </w:r>
      <w:r w:rsidRPr="00D1737A">
        <w:rPr>
          <w:rFonts w:eastAsia="Times New Roman" w:cs="Times New Roman"/>
          <w:b/>
          <w:bCs/>
          <w:color w:val="000000"/>
          <w:spacing w:val="-1"/>
          <w:szCs w:val="24"/>
        </w:rPr>
        <w:t xml:space="preserve">1, 2, 3, </w:t>
      </w:r>
      <w:r>
        <w:rPr>
          <w:rFonts w:eastAsia="Times New Roman" w:cs="Times New Roman"/>
          <w:b/>
          <w:bCs/>
          <w:color w:val="000000"/>
          <w:spacing w:val="-1"/>
          <w:szCs w:val="24"/>
        </w:rPr>
        <w:t xml:space="preserve">4, </w:t>
      </w:r>
      <w:r w:rsidRPr="00D1737A">
        <w:rPr>
          <w:rFonts w:eastAsia="Times New Roman" w:cs="Times New Roman"/>
          <w:b/>
          <w:bCs/>
          <w:color w:val="000000"/>
          <w:spacing w:val="-1"/>
          <w:szCs w:val="24"/>
        </w:rPr>
        <w:t xml:space="preserve">5, </w:t>
      </w:r>
      <w:r>
        <w:rPr>
          <w:rFonts w:eastAsia="Times New Roman" w:cs="Times New Roman"/>
          <w:b/>
          <w:bCs/>
          <w:color w:val="000000"/>
          <w:spacing w:val="-1"/>
          <w:szCs w:val="24"/>
        </w:rPr>
        <w:t xml:space="preserve">and </w:t>
      </w:r>
      <w:r w:rsidRPr="00D1737A">
        <w:rPr>
          <w:rFonts w:eastAsia="Times New Roman" w:cs="Times New Roman"/>
          <w:b/>
          <w:bCs/>
          <w:color w:val="000000"/>
          <w:spacing w:val="-1"/>
          <w:szCs w:val="24"/>
        </w:rPr>
        <w:t>6 </w:t>
      </w:r>
    </w:p>
    <w:p w14:paraId="5F2783CE" w14:textId="77777777" w:rsidR="00F61C11" w:rsidRPr="005F7483" w:rsidRDefault="00F61C11" w:rsidP="00F61C11">
      <w:pPr>
        <w:numPr>
          <w:ilvl w:val="0"/>
          <w:numId w:val="25"/>
        </w:numPr>
        <w:shd w:val="clear" w:color="auto" w:fill="FFFFFF"/>
        <w:spacing w:before="96" w:after="96" w:line="240" w:lineRule="auto"/>
        <w:rPr>
          <w:rFonts w:eastAsia="Times New Roman" w:cs="Times New Roman"/>
          <w:color w:val="000000"/>
          <w:spacing w:val="-1"/>
          <w:szCs w:val="24"/>
        </w:rPr>
      </w:pPr>
      <w:r w:rsidRPr="005F7483">
        <w:rPr>
          <w:rFonts w:eastAsia="Times New Roman" w:cs="Times New Roman"/>
          <w:color w:val="000000"/>
          <w:spacing w:val="-1"/>
          <w:szCs w:val="24"/>
        </w:rPr>
        <w:t>Starting the final essay</w:t>
      </w:r>
    </w:p>
    <w:p w14:paraId="09F85F43" w14:textId="77777777" w:rsidR="00F61C11" w:rsidRPr="005F7483" w:rsidRDefault="00F61C11" w:rsidP="00F61C11">
      <w:pPr>
        <w:numPr>
          <w:ilvl w:val="0"/>
          <w:numId w:val="25"/>
        </w:numPr>
        <w:shd w:val="clear" w:color="auto" w:fill="FFFFFF"/>
        <w:spacing w:before="96" w:after="96" w:line="240" w:lineRule="auto"/>
        <w:rPr>
          <w:rFonts w:eastAsia="Times New Roman" w:cs="Times New Roman"/>
          <w:color w:val="000000"/>
          <w:spacing w:val="-1"/>
          <w:szCs w:val="24"/>
        </w:rPr>
      </w:pPr>
      <w:r w:rsidRPr="005F7483">
        <w:rPr>
          <w:rFonts w:eastAsia="Times New Roman" w:cs="Times New Roman"/>
          <w:color w:val="000000"/>
          <w:spacing w:val="-1"/>
          <w:szCs w:val="24"/>
        </w:rPr>
        <w:t>Reviewing fake news and media bias</w:t>
      </w:r>
    </w:p>
    <w:p w14:paraId="186B569F" w14:textId="77777777" w:rsidR="00F61C11" w:rsidRPr="00D1737A" w:rsidRDefault="00F61C11" w:rsidP="00F61C11">
      <w:pPr>
        <w:numPr>
          <w:ilvl w:val="0"/>
          <w:numId w:val="25"/>
        </w:numPr>
        <w:shd w:val="clear" w:color="auto" w:fill="FFFFFF"/>
        <w:spacing w:before="96" w:after="96" w:line="240" w:lineRule="auto"/>
        <w:rPr>
          <w:rFonts w:eastAsia="Times New Roman" w:cs="Times New Roman"/>
          <w:color w:val="000000"/>
          <w:spacing w:val="-1"/>
          <w:szCs w:val="24"/>
        </w:rPr>
      </w:pPr>
      <w:r w:rsidRPr="005F7483">
        <w:rPr>
          <w:rFonts w:eastAsia="Times New Roman" w:cs="Times New Roman"/>
          <w:color w:val="000000"/>
          <w:spacing w:val="-1"/>
          <w:szCs w:val="24"/>
        </w:rPr>
        <w:t>Playing a video game with the objective of identifying real and fake news </w:t>
      </w:r>
    </w:p>
    <w:p w14:paraId="68E6DDF6" w14:textId="77777777" w:rsidR="00F61C11" w:rsidRPr="005F7483" w:rsidRDefault="00F61C11" w:rsidP="00F61C11">
      <w:pPr>
        <w:shd w:val="clear" w:color="auto" w:fill="FFFFFF"/>
        <w:spacing w:before="96" w:after="96" w:line="240" w:lineRule="auto"/>
        <w:ind w:left="360"/>
        <w:rPr>
          <w:rFonts w:eastAsia="Times New Roman" w:cs="Times New Roman"/>
          <w:color w:val="000000"/>
          <w:spacing w:val="-1"/>
          <w:szCs w:val="24"/>
        </w:rPr>
      </w:pPr>
    </w:p>
    <w:p w14:paraId="7BDE1C27" w14:textId="77777777" w:rsidR="00F61C11" w:rsidRPr="005F7483" w:rsidRDefault="00F61C11" w:rsidP="00F61C11">
      <w:pPr>
        <w:shd w:val="clear" w:color="auto" w:fill="FFFFFF"/>
        <w:spacing w:after="0" w:line="276" w:lineRule="atLeast"/>
        <w:ind w:left="360" w:firstLine="360"/>
        <w:rPr>
          <w:rFonts w:eastAsia="Times New Roman" w:cs="Times New Roman"/>
          <w:b/>
          <w:bCs/>
          <w:color w:val="000000"/>
          <w:spacing w:val="-1"/>
          <w:szCs w:val="24"/>
        </w:rPr>
      </w:pPr>
      <w:r w:rsidRPr="00D1737A">
        <w:rPr>
          <w:rFonts w:eastAsia="Times New Roman" w:cs="Times New Roman"/>
          <w:b/>
          <w:bCs/>
          <w:color w:val="000000"/>
          <w:spacing w:val="-1"/>
          <w:szCs w:val="24"/>
        </w:rPr>
        <w:t xml:space="preserve">Week 13 / </w:t>
      </w:r>
      <w:r>
        <w:rPr>
          <w:rFonts w:eastAsia="Times New Roman" w:cs="Times New Roman"/>
          <w:b/>
          <w:bCs/>
          <w:color w:val="000000"/>
          <w:spacing w:val="-1"/>
          <w:szCs w:val="24"/>
        </w:rPr>
        <w:t>Learning Outcomes</w:t>
      </w:r>
      <w:r w:rsidRPr="00D1737A">
        <w:rPr>
          <w:rFonts w:eastAsia="Times New Roman" w:cs="Times New Roman"/>
          <w:b/>
          <w:bCs/>
          <w:color w:val="000000"/>
          <w:spacing w:val="-1"/>
          <w:szCs w:val="24"/>
        </w:rPr>
        <w:t xml:space="preserve"> Met</w:t>
      </w:r>
      <w:r>
        <w:rPr>
          <w:rFonts w:eastAsia="Times New Roman" w:cs="Times New Roman"/>
          <w:b/>
          <w:bCs/>
          <w:color w:val="000000"/>
          <w:spacing w:val="-1"/>
          <w:szCs w:val="24"/>
        </w:rPr>
        <w:t xml:space="preserve">: 3, 4, and 5 </w:t>
      </w:r>
      <w:r w:rsidRPr="00D1737A">
        <w:rPr>
          <w:rFonts w:eastAsia="Times New Roman" w:cs="Times New Roman"/>
          <w:b/>
          <w:bCs/>
          <w:color w:val="000000"/>
          <w:spacing w:val="-1"/>
          <w:szCs w:val="24"/>
        </w:rPr>
        <w:t> </w:t>
      </w:r>
    </w:p>
    <w:p w14:paraId="12EAF2B1" w14:textId="77777777" w:rsidR="00F61C11" w:rsidRPr="00D1737A" w:rsidRDefault="00F61C11" w:rsidP="00F61C11">
      <w:pPr>
        <w:pStyle w:val="ListParagraph"/>
        <w:numPr>
          <w:ilvl w:val="0"/>
          <w:numId w:val="34"/>
        </w:numPr>
        <w:shd w:val="clear" w:color="auto" w:fill="FFFFFF"/>
        <w:spacing w:after="0" w:line="240" w:lineRule="auto"/>
        <w:rPr>
          <w:rFonts w:eastAsia="Times New Roman" w:cs="Times New Roman"/>
          <w:color w:val="000000"/>
          <w:spacing w:val="-1"/>
          <w:szCs w:val="24"/>
        </w:rPr>
      </w:pPr>
      <w:r w:rsidRPr="00D1737A">
        <w:rPr>
          <w:rFonts w:eastAsia="Times New Roman" w:cs="Times New Roman"/>
          <w:color w:val="000000"/>
          <w:spacing w:val="-1"/>
          <w:szCs w:val="24"/>
        </w:rPr>
        <w:t>Peer reviewing writing for tone, audience, mechanics, and use of MLA or APA </w:t>
      </w:r>
    </w:p>
    <w:p w14:paraId="5A6D20C7" w14:textId="77777777" w:rsidR="00F61C11" w:rsidRPr="005F7483" w:rsidRDefault="00F61C11" w:rsidP="00F61C11">
      <w:pPr>
        <w:shd w:val="clear" w:color="auto" w:fill="FFFFFF"/>
        <w:spacing w:line="276" w:lineRule="atLeast"/>
        <w:ind w:left="360"/>
        <w:rPr>
          <w:rFonts w:eastAsia="Times New Roman" w:cs="Times New Roman"/>
          <w:color w:val="000000"/>
          <w:spacing w:val="-1"/>
          <w:szCs w:val="24"/>
        </w:rPr>
      </w:pPr>
    </w:p>
    <w:p w14:paraId="278F6024" w14:textId="77777777" w:rsidR="00F61C11" w:rsidRPr="005F7483" w:rsidRDefault="00F61C11" w:rsidP="00F61C11">
      <w:pPr>
        <w:shd w:val="clear" w:color="auto" w:fill="FFFFFF"/>
        <w:spacing w:after="0" w:line="276" w:lineRule="atLeast"/>
        <w:ind w:left="360" w:firstLine="360"/>
        <w:rPr>
          <w:rFonts w:eastAsia="Times New Roman" w:cs="Times New Roman"/>
          <w:b/>
          <w:bCs/>
          <w:color w:val="000000"/>
          <w:spacing w:val="-1"/>
          <w:szCs w:val="24"/>
        </w:rPr>
      </w:pPr>
      <w:r w:rsidRPr="00D1737A">
        <w:rPr>
          <w:rFonts w:eastAsia="Times New Roman" w:cs="Times New Roman"/>
          <w:b/>
          <w:bCs/>
          <w:color w:val="000000"/>
          <w:spacing w:val="-1"/>
          <w:szCs w:val="24"/>
        </w:rPr>
        <w:t xml:space="preserve">Weeks 14 &amp; 15 / </w:t>
      </w:r>
      <w:r>
        <w:rPr>
          <w:rFonts w:eastAsia="Times New Roman" w:cs="Times New Roman"/>
          <w:b/>
          <w:bCs/>
          <w:color w:val="000000"/>
          <w:spacing w:val="-1"/>
          <w:szCs w:val="24"/>
        </w:rPr>
        <w:t>Learning Outcomes</w:t>
      </w:r>
      <w:r w:rsidRPr="00D1737A">
        <w:rPr>
          <w:rFonts w:eastAsia="Times New Roman" w:cs="Times New Roman"/>
          <w:b/>
          <w:bCs/>
          <w:color w:val="000000"/>
          <w:spacing w:val="-1"/>
          <w:szCs w:val="24"/>
        </w:rPr>
        <w:t xml:space="preserve"> Met</w:t>
      </w:r>
      <w:r>
        <w:rPr>
          <w:rFonts w:eastAsia="Times New Roman" w:cs="Times New Roman"/>
          <w:b/>
          <w:bCs/>
          <w:color w:val="000000"/>
          <w:spacing w:val="-1"/>
          <w:szCs w:val="24"/>
        </w:rPr>
        <w:t xml:space="preserve">: </w:t>
      </w:r>
      <w:r w:rsidRPr="00D1737A">
        <w:rPr>
          <w:rFonts w:eastAsia="Times New Roman" w:cs="Times New Roman"/>
          <w:b/>
          <w:bCs/>
          <w:color w:val="000000"/>
          <w:spacing w:val="-1"/>
          <w:szCs w:val="24"/>
        </w:rPr>
        <w:t xml:space="preserve">1, 2, 3, </w:t>
      </w:r>
      <w:r>
        <w:rPr>
          <w:rFonts w:eastAsia="Times New Roman" w:cs="Times New Roman"/>
          <w:b/>
          <w:bCs/>
          <w:color w:val="000000"/>
          <w:spacing w:val="-1"/>
          <w:szCs w:val="24"/>
        </w:rPr>
        <w:t xml:space="preserve">4, </w:t>
      </w:r>
      <w:r w:rsidRPr="00D1737A">
        <w:rPr>
          <w:rFonts w:eastAsia="Times New Roman" w:cs="Times New Roman"/>
          <w:b/>
          <w:bCs/>
          <w:color w:val="000000"/>
          <w:spacing w:val="-1"/>
          <w:szCs w:val="24"/>
        </w:rPr>
        <w:t xml:space="preserve">5, </w:t>
      </w:r>
      <w:r>
        <w:rPr>
          <w:rFonts w:eastAsia="Times New Roman" w:cs="Times New Roman"/>
          <w:b/>
          <w:bCs/>
          <w:color w:val="000000"/>
          <w:spacing w:val="-1"/>
          <w:szCs w:val="24"/>
        </w:rPr>
        <w:t xml:space="preserve">and </w:t>
      </w:r>
      <w:r w:rsidRPr="00D1737A">
        <w:rPr>
          <w:rFonts w:eastAsia="Times New Roman" w:cs="Times New Roman"/>
          <w:b/>
          <w:bCs/>
          <w:color w:val="000000"/>
          <w:spacing w:val="-1"/>
          <w:szCs w:val="24"/>
        </w:rPr>
        <w:t>6 </w:t>
      </w:r>
    </w:p>
    <w:p w14:paraId="4268037E" w14:textId="77777777" w:rsidR="00F61C11" w:rsidRPr="005F7483" w:rsidRDefault="00F61C11" w:rsidP="00F61C11">
      <w:pPr>
        <w:numPr>
          <w:ilvl w:val="0"/>
          <w:numId w:val="26"/>
        </w:numPr>
        <w:shd w:val="clear" w:color="auto" w:fill="FFFFFF"/>
        <w:spacing w:before="96" w:after="96" w:line="240" w:lineRule="auto"/>
        <w:rPr>
          <w:rFonts w:eastAsia="Times New Roman" w:cs="Times New Roman"/>
          <w:color w:val="000000"/>
          <w:spacing w:val="-1"/>
          <w:szCs w:val="24"/>
        </w:rPr>
      </w:pPr>
      <w:r w:rsidRPr="005F7483">
        <w:rPr>
          <w:rFonts w:eastAsia="Times New Roman" w:cs="Times New Roman"/>
          <w:color w:val="000000"/>
          <w:spacing w:val="-1"/>
          <w:szCs w:val="24"/>
        </w:rPr>
        <w:t>Individual conferences with professor</w:t>
      </w:r>
    </w:p>
    <w:p w14:paraId="2B5ADE61" w14:textId="77777777" w:rsidR="00F61C11" w:rsidRPr="005F7483" w:rsidRDefault="00F61C11" w:rsidP="00F61C11">
      <w:pPr>
        <w:numPr>
          <w:ilvl w:val="0"/>
          <w:numId w:val="26"/>
        </w:numPr>
        <w:shd w:val="clear" w:color="auto" w:fill="FFFFFF"/>
        <w:spacing w:before="96" w:after="96" w:line="240" w:lineRule="auto"/>
        <w:rPr>
          <w:rFonts w:eastAsia="Times New Roman" w:cs="Times New Roman"/>
          <w:color w:val="000000"/>
          <w:spacing w:val="-1"/>
          <w:szCs w:val="24"/>
        </w:rPr>
      </w:pPr>
      <w:r w:rsidRPr="005F7483">
        <w:rPr>
          <w:rFonts w:eastAsia="Times New Roman" w:cs="Times New Roman"/>
          <w:color w:val="000000"/>
          <w:spacing w:val="-1"/>
          <w:szCs w:val="24"/>
        </w:rPr>
        <w:t>Individual essay feedback from a trusted source</w:t>
      </w:r>
    </w:p>
    <w:p w14:paraId="5811EE67" w14:textId="77777777" w:rsidR="00F61C11" w:rsidRPr="005F7483" w:rsidRDefault="00F61C11" w:rsidP="00F61C11">
      <w:pPr>
        <w:numPr>
          <w:ilvl w:val="0"/>
          <w:numId w:val="26"/>
        </w:numPr>
        <w:shd w:val="clear" w:color="auto" w:fill="FFFFFF"/>
        <w:spacing w:before="96" w:after="96" w:line="240" w:lineRule="auto"/>
        <w:rPr>
          <w:rFonts w:eastAsia="Times New Roman" w:cs="Times New Roman"/>
          <w:color w:val="000000"/>
          <w:spacing w:val="-1"/>
          <w:szCs w:val="24"/>
        </w:rPr>
      </w:pPr>
      <w:r w:rsidRPr="005F7483">
        <w:rPr>
          <w:rFonts w:eastAsia="Times New Roman" w:cs="Times New Roman"/>
          <w:color w:val="000000"/>
          <w:spacing w:val="-1"/>
          <w:szCs w:val="24"/>
        </w:rPr>
        <w:t>Knowing the difference between revising and proofing</w:t>
      </w:r>
    </w:p>
    <w:p w14:paraId="42F3C3FA" w14:textId="77777777" w:rsidR="00F61C11" w:rsidRPr="005F7483" w:rsidRDefault="00F61C11" w:rsidP="00F61C11">
      <w:pPr>
        <w:numPr>
          <w:ilvl w:val="0"/>
          <w:numId w:val="26"/>
        </w:numPr>
        <w:shd w:val="clear" w:color="auto" w:fill="FFFFFF"/>
        <w:spacing w:before="96" w:after="96" w:line="240" w:lineRule="auto"/>
        <w:rPr>
          <w:rFonts w:eastAsia="Times New Roman" w:cs="Times New Roman"/>
          <w:color w:val="000000"/>
          <w:spacing w:val="-1"/>
          <w:szCs w:val="24"/>
        </w:rPr>
      </w:pPr>
      <w:r w:rsidRPr="005F7483">
        <w:rPr>
          <w:rFonts w:eastAsia="Times New Roman" w:cs="Times New Roman"/>
          <w:color w:val="000000"/>
          <w:spacing w:val="-1"/>
          <w:szCs w:val="24"/>
        </w:rPr>
        <w:t>Correcting MLA or APA</w:t>
      </w:r>
    </w:p>
    <w:p w14:paraId="1CB23081" w14:textId="77777777" w:rsidR="00F61C11" w:rsidRPr="00D1737A" w:rsidRDefault="00F61C11" w:rsidP="00F61C11">
      <w:pPr>
        <w:numPr>
          <w:ilvl w:val="0"/>
          <w:numId w:val="26"/>
        </w:numPr>
        <w:shd w:val="clear" w:color="auto" w:fill="FFFFFF"/>
        <w:spacing w:before="96" w:after="96" w:line="240" w:lineRule="auto"/>
        <w:rPr>
          <w:rFonts w:eastAsia="Times New Roman" w:cs="Times New Roman"/>
          <w:color w:val="000000"/>
          <w:spacing w:val="-1"/>
          <w:szCs w:val="24"/>
        </w:rPr>
      </w:pPr>
      <w:r w:rsidRPr="005F7483">
        <w:rPr>
          <w:rFonts w:eastAsia="Times New Roman" w:cs="Times New Roman"/>
          <w:color w:val="000000"/>
          <w:spacing w:val="-1"/>
          <w:szCs w:val="24"/>
        </w:rPr>
        <w:t>Finalizing the project </w:t>
      </w:r>
    </w:p>
    <w:p w14:paraId="7AFB80CD" w14:textId="77777777" w:rsidR="00F61C11" w:rsidRPr="005F7483" w:rsidRDefault="00F61C11" w:rsidP="00F61C11">
      <w:pPr>
        <w:shd w:val="clear" w:color="auto" w:fill="FFFFFF"/>
        <w:spacing w:before="96" w:after="96" w:line="240" w:lineRule="auto"/>
        <w:ind w:left="360"/>
        <w:rPr>
          <w:rFonts w:eastAsia="Times New Roman" w:cs="Times New Roman"/>
          <w:color w:val="000000"/>
          <w:spacing w:val="-1"/>
          <w:szCs w:val="24"/>
        </w:rPr>
      </w:pPr>
    </w:p>
    <w:p w14:paraId="1D8944AA" w14:textId="77777777" w:rsidR="00F61C11" w:rsidRPr="005F7483" w:rsidRDefault="00F61C11" w:rsidP="00F61C11">
      <w:pPr>
        <w:shd w:val="clear" w:color="auto" w:fill="FFFFFF"/>
        <w:spacing w:after="0" w:line="276" w:lineRule="atLeast"/>
        <w:ind w:left="360" w:firstLine="360"/>
        <w:rPr>
          <w:rFonts w:eastAsia="Times New Roman" w:cs="Times New Roman"/>
          <w:b/>
          <w:bCs/>
          <w:color w:val="000000"/>
          <w:spacing w:val="-1"/>
          <w:szCs w:val="24"/>
        </w:rPr>
      </w:pPr>
      <w:r w:rsidRPr="00D1737A">
        <w:rPr>
          <w:rFonts w:eastAsia="Times New Roman" w:cs="Times New Roman"/>
          <w:b/>
          <w:bCs/>
          <w:color w:val="000000"/>
          <w:spacing w:val="-1"/>
          <w:szCs w:val="24"/>
        </w:rPr>
        <w:t>Week 16 </w:t>
      </w:r>
      <w:r w:rsidRPr="00D1737A">
        <w:rPr>
          <w:rFonts w:eastAsia="Times New Roman" w:cs="Times New Roman"/>
          <w:b/>
          <w:bCs/>
          <w:strike/>
          <w:color w:val="000000"/>
          <w:spacing w:val="-1"/>
          <w:szCs w:val="24"/>
        </w:rPr>
        <w:t>-</w:t>
      </w:r>
      <w:r w:rsidRPr="00D1737A">
        <w:rPr>
          <w:rFonts w:eastAsia="Times New Roman" w:cs="Times New Roman"/>
          <w:b/>
          <w:bCs/>
          <w:color w:val="000000"/>
          <w:spacing w:val="-1"/>
          <w:szCs w:val="24"/>
        </w:rPr>
        <w:t xml:space="preserve"> Finals Week </w:t>
      </w:r>
    </w:p>
    <w:p w14:paraId="361C01E7" w14:textId="77777777" w:rsidR="00F61C11" w:rsidRPr="005F7483" w:rsidRDefault="00F61C11" w:rsidP="00F61C11">
      <w:pPr>
        <w:shd w:val="clear" w:color="auto" w:fill="FFFFFF"/>
        <w:spacing w:after="0" w:line="240" w:lineRule="auto"/>
        <w:ind w:firstLine="720"/>
        <w:rPr>
          <w:rFonts w:eastAsia="Times New Roman" w:cs="Times New Roman"/>
          <w:color w:val="000000"/>
          <w:spacing w:val="-1"/>
          <w:szCs w:val="24"/>
        </w:rPr>
      </w:pPr>
    </w:p>
    <w:p w14:paraId="6B81D415" w14:textId="77777777" w:rsidR="00F61C11" w:rsidRPr="005F7483" w:rsidRDefault="00F61C11" w:rsidP="00F61C11">
      <w:pPr>
        <w:numPr>
          <w:ilvl w:val="0"/>
          <w:numId w:val="27"/>
        </w:numPr>
        <w:shd w:val="clear" w:color="auto" w:fill="FFFFFF"/>
        <w:spacing w:after="160" w:line="276" w:lineRule="atLeast"/>
        <w:rPr>
          <w:rFonts w:eastAsia="Times New Roman" w:cs="Times New Roman"/>
          <w:color w:val="000000"/>
          <w:spacing w:val="-1"/>
          <w:szCs w:val="24"/>
        </w:rPr>
      </w:pPr>
      <w:r w:rsidRPr="00D1737A">
        <w:rPr>
          <w:rFonts w:eastAsia="Times New Roman" w:cs="Times New Roman"/>
          <w:i/>
          <w:iCs/>
          <w:color w:val="000000"/>
          <w:spacing w:val="-1"/>
          <w:szCs w:val="24"/>
        </w:rPr>
        <w:t>Research Paper</w:t>
      </w:r>
      <w:r w:rsidRPr="005F7483">
        <w:rPr>
          <w:rFonts w:eastAsia="Times New Roman" w:cs="Times New Roman"/>
          <w:color w:val="000000"/>
          <w:spacing w:val="-1"/>
          <w:szCs w:val="24"/>
        </w:rPr>
        <w:t> due.</w:t>
      </w:r>
    </w:p>
    <w:p w14:paraId="6EB2094F" w14:textId="77777777" w:rsidR="00F61C11" w:rsidRDefault="00F61C11" w:rsidP="00F61C11"/>
    <w:p w14:paraId="43D666A8"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23758742" w:rsidR="002D552E" w:rsidRDefault="007F1F26" w:rsidP="007F1F26">
      <w:pPr>
        <w:widowControl w:val="0"/>
        <w:autoSpaceDE w:val="0"/>
        <w:autoSpaceDN w:val="0"/>
        <w:adjustRightInd w:val="0"/>
        <w:spacing w:after="0" w:line="240" w:lineRule="auto"/>
        <w:ind w:left="720"/>
      </w:pPr>
      <w:r w:rsidRPr="00D80A2B">
        <w:t>Instructors will inform students of policies on attendance, late-work or make-up, and plagiarism.</w:t>
      </w:r>
    </w:p>
    <w:p w14:paraId="54D53CB9" w14:textId="18C8BDC2" w:rsidR="004E6467" w:rsidRPr="004F2702" w:rsidRDefault="004E6467" w:rsidP="004E6467">
      <w:pPr>
        <w:widowControl w:val="0"/>
        <w:numPr>
          <w:ilvl w:val="0"/>
          <w:numId w:val="18"/>
        </w:numPr>
        <w:tabs>
          <w:tab w:val="clear" w:pos="1440"/>
          <w:tab w:val="num" w:pos="990"/>
        </w:tabs>
        <w:autoSpaceDE w:val="0"/>
        <w:autoSpaceDN w:val="0"/>
        <w:adjustRightInd w:val="0"/>
        <w:spacing w:after="0" w:line="240" w:lineRule="auto"/>
        <w:ind w:left="990"/>
        <w:rPr>
          <w:rFonts w:eastAsia="Times New Roman" w:cs="Times New Roman"/>
          <w:szCs w:val="24"/>
        </w:rPr>
      </w:pPr>
      <w:r w:rsidRPr="004F2702">
        <w:rPr>
          <w:rFonts w:eastAsia="Times New Roman" w:cs="Times New Roman"/>
          <w:szCs w:val="24"/>
        </w:rPr>
        <w:t>Nominal enrollment in sections of English 110</w:t>
      </w:r>
      <w:r w:rsidR="00560907">
        <w:rPr>
          <w:rFonts w:eastAsia="Times New Roman" w:cs="Times New Roman"/>
          <w:szCs w:val="24"/>
        </w:rPr>
        <w:t>2</w:t>
      </w:r>
      <w:r w:rsidRPr="004F2702">
        <w:rPr>
          <w:rFonts w:eastAsia="Times New Roman" w:cs="Times New Roman"/>
          <w:szCs w:val="24"/>
        </w:rPr>
        <w:t xml:space="preserve"> will be limited to 20 students.</w:t>
      </w:r>
    </w:p>
    <w:p w14:paraId="13875CF3" w14:textId="77777777" w:rsidR="004E6467" w:rsidRPr="004F2702" w:rsidRDefault="004E6467" w:rsidP="004E6467">
      <w:pPr>
        <w:widowControl w:val="0"/>
        <w:numPr>
          <w:ilvl w:val="0"/>
          <w:numId w:val="18"/>
        </w:numPr>
        <w:tabs>
          <w:tab w:val="clear" w:pos="1440"/>
          <w:tab w:val="num" w:pos="990"/>
        </w:tabs>
        <w:autoSpaceDE w:val="0"/>
        <w:autoSpaceDN w:val="0"/>
        <w:adjustRightInd w:val="0"/>
        <w:spacing w:after="0" w:line="240" w:lineRule="auto"/>
        <w:ind w:left="990"/>
        <w:rPr>
          <w:rFonts w:eastAsia="Times New Roman" w:cs="Times New Roman"/>
          <w:szCs w:val="24"/>
        </w:rPr>
      </w:pPr>
      <w:r w:rsidRPr="004F2702">
        <w:rPr>
          <w:rFonts w:eastAsia="Times New Roman" w:cs="Times New Roman"/>
          <w:szCs w:val="24"/>
        </w:rPr>
        <w:t>Students should have the opportunity to practice writing as a process, working through stages of invention, drafting, revising, and editing.</w:t>
      </w:r>
    </w:p>
    <w:p w14:paraId="4B05A4A7" w14:textId="77777777" w:rsidR="004E6467" w:rsidRPr="004F2702" w:rsidRDefault="004E6467" w:rsidP="004E6467">
      <w:pPr>
        <w:widowControl w:val="0"/>
        <w:numPr>
          <w:ilvl w:val="0"/>
          <w:numId w:val="18"/>
        </w:numPr>
        <w:tabs>
          <w:tab w:val="clear" w:pos="1440"/>
          <w:tab w:val="num" w:pos="990"/>
        </w:tabs>
        <w:autoSpaceDE w:val="0"/>
        <w:autoSpaceDN w:val="0"/>
        <w:adjustRightInd w:val="0"/>
        <w:spacing w:after="0" w:line="240" w:lineRule="auto"/>
        <w:ind w:left="990"/>
        <w:rPr>
          <w:rFonts w:eastAsia="Times New Roman" w:cs="Times New Roman"/>
          <w:szCs w:val="24"/>
        </w:rPr>
      </w:pPr>
      <w:r w:rsidRPr="004F2702">
        <w:rPr>
          <w:rFonts w:eastAsia="Times New Roman" w:cs="Times New Roman"/>
          <w:szCs w:val="24"/>
        </w:rPr>
        <w:t>A minimum of 5000 total words (roughly 20 total pages of written work). Electronic or other projects of equivalent rigor and substance may be included, but the primary focus of the course must be the composing of formal written work</w:t>
      </w:r>
    </w:p>
    <w:p w14:paraId="328A745C" w14:textId="14612C7D" w:rsidR="004E6467" w:rsidRPr="004F2702" w:rsidRDefault="004E6467" w:rsidP="004E6467">
      <w:pPr>
        <w:widowControl w:val="0"/>
        <w:numPr>
          <w:ilvl w:val="0"/>
          <w:numId w:val="18"/>
        </w:numPr>
        <w:tabs>
          <w:tab w:val="clear" w:pos="1440"/>
          <w:tab w:val="num" w:pos="990"/>
        </w:tabs>
        <w:autoSpaceDE w:val="0"/>
        <w:autoSpaceDN w:val="0"/>
        <w:adjustRightInd w:val="0"/>
        <w:spacing w:after="0" w:line="240" w:lineRule="auto"/>
        <w:ind w:left="990"/>
        <w:rPr>
          <w:rFonts w:eastAsia="Times New Roman" w:cs="Times New Roman"/>
          <w:szCs w:val="24"/>
        </w:rPr>
      </w:pPr>
      <w:r w:rsidRPr="004F2702">
        <w:rPr>
          <w:rFonts w:eastAsia="Times New Roman" w:cs="Times New Roman"/>
          <w:szCs w:val="24"/>
        </w:rPr>
        <w:t>Essays s</w:t>
      </w:r>
      <w:r>
        <w:rPr>
          <w:rFonts w:eastAsia="Times New Roman" w:cs="Times New Roman"/>
          <w:szCs w:val="24"/>
        </w:rPr>
        <w:t>hould account for no less than 8</w:t>
      </w:r>
      <w:r w:rsidRPr="004F2702">
        <w:rPr>
          <w:rFonts w:eastAsia="Times New Roman" w:cs="Times New Roman"/>
          <w:szCs w:val="24"/>
        </w:rPr>
        <w:t>0% of a student’s final grade.</w:t>
      </w:r>
    </w:p>
    <w:p w14:paraId="17E6CE76" w14:textId="363C8CEB" w:rsidR="004E6467" w:rsidRPr="009343B2" w:rsidRDefault="004E6467" w:rsidP="009343B2">
      <w:pPr>
        <w:widowControl w:val="0"/>
        <w:numPr>
          <w:ilvl w:val="0"/>
          <w:numId w:val="18"/>
        </w:numPr>
        <w:tabs>
          <w:tab w:val="clear" w:pos="1440"/>
          <w:tab w:val="num" w:pos="990"/>
        </w:tabs>
        <w:autoSpaceDE w:val="0"/>
        <w:autoSpaceDN w:val="0"/>
        <w:adjustRightInd w:val="0"/>
        <w:spacing w:after="0" w:line="240" w:lineRule="auto"/>
        <w:ind w:left="990"/>
        <w:rPr>
          <w:rFonts w:eastAsia="Times New Roman" w:cs="Times New Roman"/>
          <w:szCs w:val="24"/>
        </w:rPr>
      </w:pPr>
      <w:r w:rsidRPr="004F2702">
        <w:rPr>
          <w:rFonts w:eastAsia="Times New Roman" w:cs="Times New Roman"/>
          <w:szCs w:val="24"/>
        </w:rPr>
        <w:t xml:space="preserve">Essays should be typed or computer-generated and adhere to basic MLA </w:t>
      </w:r>
      <w:r w:rsidR="009343B2">
        <w:rPr>
          <w:rFonts w:eastAsia="Times New Roman" w:cs="Times New Roman"/>
          <w:szCs w:val="24"/>
        </w:rPr>
        <w:t xml:space="preserve">or APA </w:t>
      </w:r>
      <w:r w:rsidRPr="004F2702">
        <w:rPr>
          <w:rFonts w:eastAsia="Times New Roman" w:cs="Times New Roman"/>
          <w:szCs w:val="24"/>
        </w:rPr>
        <w:t>style guidelines</w:t>
      </w:r>
      <w:r w:rsidR="009343B2">
        <w:rPr>
          <w:rFonts w:eastAsia="Times New Roman" w:cs="Times New Roman"/>
          <w:szCs w:val="24"/>
        </w:rPr>
        <w:t>.</w:t>
      </w:r>
    </w:p>
    <w:p w14:paraId="5FB739B8" w14:textId="77777777" w:rsidR="007F1F26" w:rsidRPr="007F1F26" w:rsidRDefault="007F1F26" w:rsidP="007F1F26">
      <w:pPr>
        <w:widowControl w:val="0"/>
        <w:autoSpaceDE w:val="0"/>
        <w:autoSpaceDN w:val="0"/>
        <w:adjustRightInd w:val="0"/>
        <w:spacing w:after="0" w:line="240" w:lineRule="auto"/>
        <w:ind w:left="720"/>
        <w:rPr>
          <w:rFonts w:eastAsia="Times New Roman" w:cs="Times New Roman"/>
          <w:szCs w:val="24"/>
        </w:rPr>
      </w:pPr>
    </w:p>
    <w:p w14:paraId="108FB5BC" w14:textId="77777777" w:rsidR="001C5377" w:rsidRDefault="001C5377" w:rsidP="001C5377">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16.</w:t>
      </w:r>
      <w:r>
        <w:rPr>
          <w:rFonts w:eastAsia="Times New Roman" w:cs="Times New Roman"/>
          <w:b/>
          <w:szCs w:val="24"/>
        </w:rPr>
        <w:tab/>
      </w:r>
      <w:proofErr w:type="gramStart"/>
      <w:r>
        <w:rPr>
          <w:rFonts w:eastAsia="Times New Roman" w:cs="Times New Roman"/>
          <w:b/>
          <w:szCs w:val="24"/>
        </w:rPr>
        <w:t>FERPA:*</w:t>
      </w:r>
      <w:proofErr w:type="gramEnd"/>
    </w:p>
    <w:p w14:paraId="743B96CE" w14:textId="77777777" w:rsidR="001C5377" w:rsidRDefault="001C5377" w:rsidP="001C5377">
      <w:pPr>
        <w:widowControl w:val="0"/>
        <w:autoSpaceDE w:val="0"/>
        <w:autoSpaceDN w:val="0"/>
        <w:adjustRightInd w:val="0"/>
        <w:spacing w:after="0" w:line="240" w:lineRule="auto"/>
        <w:rPr>
          <w:rFonts w:eastAsia="Times New Roman" w:cs="Times New Roman"/>
          <w:b/>
          <w:szCs w:val="24"/>
        </w:rPr>
      </w:pPr>
    </w:p>
    <w:p w14:paraId="257CF2F4" w14:textId="5AA685E9" w:rsidR="001C5377" w:rsidRDefault="009343B2" w:rsidP="001C5377">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Pr>
          <w:rFonts w:eastAsia="Times New Roman" w:cs="Times New Roman"/>
          <w:szCs w:val="24"/>
        </w:rPr>
        <w:t>their w</w:t>
      </w:r>
      <w:r w:rsidRPr="00E87FB6">
        <w:rPr>
          <w:rFonts w:eastAsia="Times New Roman" w:cs="Times New Roman"/>
          <w:szCs w:val="24"/>
        </w:rPr>
        <w:t xml:space="preserve">ork may be seen by others. Others may see </w:t>
      </w:r>
      <w:r>
        <w:rPr>
          <w:rFonts w:eastAsia="Times New Roman" w:cs="Times New Roman"/>
          <w:szCs w:val="24"/>
        </w:rPr>
        <w:t xml:space="preserve">students’ </w:t>
      </w:r>
      <w:r w:rsidRPr="00E87FB6">
        <w:rPr>
          <w:rFonts w:eastAsia="Times New Roman" w:cs="Times New Roman"/>
          <w:szCs w:val="24"/>
        </w:rPr>
        <w:t xml:space="preserve">work when being distributed, during group project work, or if it is chosen for demonstration purposes. Students also need to know that there is a strong possibility that </w:t>
      </w:r>
      <w:r>
        <w:rPr>
          <w:rFonts w:eastAsia="Times New Roman" w:cs="Times New Roman"/>
          <w:szCs w:val="24"/>
        </w:rPr>
        <w:t>their</w:t>
      </w:r>
      <w:r w:rsidRPr="00E87FB6">
        <w:rPr>
          <w:rFonts w:eastAsia="Times New Roman" w:cs="Times New Roman"/>
          <w:szCs w:val="24"/>
        </w:rPr>
        <w:t xml:space="preserve"> work may be submitted to other entities for the purpose of plagiarism checks.</w:t>
      </w:r>
    </w:p>
    <w:p w14:paraId="416C1555" w14:textId="77777777" w:rsidR="009343B2" w:rsidRDefault="009343B2" w:rsidP="001C5377">
      <w:pPr>
        <w:spacing w:after="0" w:line="240" w:lineRule="auto"/>
        <w:ind w:left="720"/>
        <w:rPr>
          <w:rFonts w:eastAsia="Times New Roman" w:cs="Times New Roman"/>
          <w:szCs w:val="24"/>
        </w:rPr>
      </w:pPr>
    </w:p>
    <w:p w14:paraId="4581445F" w14:textId="55F7345F" w:rsidR="001C5377" w:rsidRDefault="001C5377" w:rsidP="001C5377">
      <w:pPr>
        <w:pStyle w:val="ListParagraph"/>
        <w:spacing w:after="0" w:line="240" w:lineRule="auto"/>
        <w:ind w:left="0"/>
        <w:rPr>
          <w:rFonts w:eastAsia="Times New Roman" w:cs="Times New Roman"/>
          <w:szCs w:val="24"/>
        </w:rPr>
      </w:pPr>
      <w:r>
        <w:rPr>
          <w:rFonts w:eastAsia="Times New Roman" w:cs="Times New Roman"/>
          <w:b/>
          <w:szCs w:val="24"/>
        </w:rPr>
        <w:t xml:space="preserve">17. </w:t>
      </w:r>
      <w:r>
        <w:rPr>
          <w:rFonts w:eastAsia="Times New Roman" w:cs="Times New Roman"/>
          <w:b/>
          <w:szCs w:val="24"/>
        </w:rPr>
        <w:tab/>
      </w:r>
      <w:proofErr w:type="gramStart"/>
      <w:r w:rsidR="009343B2">
        <w:rPr>
          <w:rFonts w:eastAsia="Times New Roman" w:cs="Times New Roman"/>
          <w:b/>
          <w:szCs w:val="24"/>
        </w:rPr>
        <w:t>ACCOMMODATIONS</w:t>
      </w:r>
      <w:r>
        <w:rPr>
          <w:rFonts w:eastAsia="Times New Roman" w:cs="Times New Roman"/>
          <w:b/>
          <w:szCs w:val="24"/>
        </w:rPr>
        <w:t>:*</w:t>
      </w:r>
      <w:proofErr w:type="gramEnd"/>
      <w:r>
        <w:rPr>
          <w:rFonts w:eastAsia="Times New Roman" w:cs="Times New Roman"/>
          <w:szCs w:val="24"/>
        </w:rPr>
        <w:t xml:space="preserve"> </w:t>
      </w:r>
    </w:p>
    <w:p w14:paraId="0B28C02A" w14:textId="77777777" w:rsidR="001C5377" w:rsidRDefault="001C5377" w:rsidP="001C5377">
      <w:pPr>
        <w:pStyle w:val="ListParagraph"/>
        <w:spacing w:after="0" w:line="240" w:lineRule="auto"/>
        <w:ind w:left="0"/>
        <w:rPr>
          <w:rFonts w:eastAsia="Times New Roman" w:cs="Times New Roman"/>
          <w:szCs w:val="24"/>
        </w:rPr>
      </w:pPr>
    </w:p>
    <w:p w14:paraId="6418610B" w14:textId="77777777" w:rsidR="009343B2" w:rsidRPr="007A7641" w:rsidRDefault="009343B2" w:rsidP="009343B2">
      <w:pPr>
        <w:pStyle w:val="NormalWeb"/>
        <w:shd w:val="clear" w:color="auto" w:fill="FFFFFF"/>
        <w:spacing w:before="0" w:beforeAutospacing="0" w:after="0" w:afterAutospacing="0"/>
        <w:ind w:left="720"/>
        <w:rPr>
          <w:color w:val="000000"/>
          <w:spacing w:val="-1"/>
          <w:szCs w:val="22"/>
        </w:rPr>
      </w:pPr>
      <w:r w:rsidRPr="007A7641">
        <w:rPr>
          <w:color w:val="000000"/>
          <w:spacing w:val="-1"/>
          <w:szCs w:val="22"/>
        </w:rPr>
        <w:t>Students requesting accommodations may contact Ryan Hall, Accessibility Coordinator at </w:t>
      </w:r>
      <w:hyperlink r:id="rId12" w:history="1">
        <w:r w:rsidRPr="007A7641">
          <w:rPr>
            <w:rStyle w:val="Hyperlink"/>
            <w:spacing w:val="-1"/>
            <w:szCs w:val="22"/>
          </w:rPr>
          <w:t>rhall21@sscc.edu</w:t>
        </w:r>
      </w:hyperlink>
      <w:r w:rsidRPr="007A7641">
        <w:rPr>
          <w:color w:val="000000"/>
          <w:spacing w:val="-1"/>
          <w:szCs w:val="22"/>
        </w:rPr>
        <w:t> or 937-393-3431 X 2604.</w:t>
      </w:r>
    </w:p>
    <w:p w14:paraId="164FDABC" w14:textId="77777777" w:rsidR="009343B2" w:rsidRPr="007A7641" w:rsidRDefault="009343B2" w:rsidP="009343B2">
      <w:pPr>
        <w:pStyle w:val="NormalWeb"/>
        <w:shd w:val="clear" w:color="auto" w:fill="FFFFFF"/>
        <w:spacing w:before="0" w:beforeAutospacing="0" w:after="0" w:afterAutospacing="0"/>
        <w:ind w:left="720"/>
        <w:rPr>
          <w:color w:val="000000"/>
          <w:spacing w:val="-1"/>
          <w:sz w:val="28"/>
        </w:rPr>
      </w:pPr>
    </w:p>
    <w:p w14:paraId="3560C1F5" w14:textId="10871BD1" w:rsidR="001C5377" w:rsidRDefault="009343B2" w:rsidP="009343B2">
      <w:pPr>
        <w:pStyle w:val="ListParagraph"/>
        <w:spacing w:after="0" w:line="240" w:lineRule="auto"/>
        <w:rPr>
          <w:rFonts w:eastAsia="Times New Roman" w:cs="Times New Roman"/>
          <w:szCs w:val="24"/>
        </w:rPr>
      </w:pPr>
      <w:r w:rsidRPr="007A7641">
        <w:rPr>
          <w:color w:val="000000"/>
          <w:spacing w:val="-1"/>
        </w:rPr>
        <w:t>Students seeking a religious accommodation for absences permitted under Ohio’s Testing Your Faith Act must provide the instructor and the Academic Affairs office with written notice of the specific dates for which the student requires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3" w:history="1">
        <w:r w:rsidRPr="007A7641">
          <w:rPr>
            <w:rStyle w:val="Hyperlink"/>
            <w:spacing w:val="-1"/>
          </w:rPr>
          <w:t>rhall21@sscc.edu</w:t>
        </w:r>
      </w:hyperlink>
      <w:r w:rsidRPr="007A7641">
        <w:rPr>
          <w:color w:val="000000"/>
          <w:spacing w:val="-1"/>
        </w:rPr>
        <w:t> or 937-393-3431 X 2604.</w:t>
      </w:r>
    </w:p>
    <w:p w14:paraId="5BFD9E68" w14:textId="77777777" w:rsidR="001C5377" w:rsidRDefault="001C5377" w:rsidP="001C5377">
      <w:pPr>
        <w:pStyle w:val="ListParagraph"/>
        <w:spacing w:after="0" w:line="240" w:lineRule="auto"/>
        <w:rPr>
          <w:rFonts w:eastAsia="Times New Roman" w:cs="Times New Roman"/>
          <w:szCs w:val="24"/>
        </w:rPr>
      </w:pPr>
    </w:p>
    <w:p w14:paraId="2BB2E3C9" w14:textId="77777777" w:rsidR="001C5377" w:rsidRDefault="001C5377" w:rsidP="001C5377">
      <w:pPr>
        <w:pStyle w:val="ListParagraph"/>
        <w:spacing w:after="0" w:line="240" w:lineRule="auto"/>
        <w:ind w:left="0"/>
        <w:rPr>
          <w:rFonts w:eastAsia="Times New Roman" w:cs="Times New Roman"/>
          <w:szCs w:val="24"/>
        </w:rPr>
      </w:pPr>
      <w:r>
        <w:rPr>
          <w:rFonts w:eastAsia="Times New Roman" w:cs="Times New Roman"/>
          <w:b/>
          <w:szCs w:val="24"/>
        </w:rPr>
        <w:t xml:space="preserve">18. </w:t>
      </w:r>
      <w:r>
        <w:rPr>
          <w:rFonts w:eastAsia="Times New Roman" w:cs="Times New Roman"/>
          <w:b/>
          <w:szCs w:val="24"/>
        </w:rPr>
        <w:tab/>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Pr="002D552E" w:rsidRDefault="002D552E" w:rsidP="002D552E">
      <w:pPr>
        <w:pStyle w:val="FootnoteText"/>
      </w:pPr>
      <w:r w:rsidRPr="002D552E">
        <w:lastRenderedPageBreak/>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E75D32" w:rsidRPr="002D552E" w:rsidSect="002D552E">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BD3B4" w14:textId="77777777" w:rsidR="002103D4" w:rsidRDefault="002103D4" w:rsidP="002D552E">
      <w:pPr>
        <w:spacing w:after="0" w:line="240" w:lineRule="auto"/>
      </w:pPr>
      <w:r>
        <w:separator/>
      </w:r>
    </w:p>
  </w:endnote>
  <w:endnote w:type="continuationSeparator" w:id="0">
    <w:p w14:paraId="6538EEBF" w14:textId="77777777" w:rsidR="002103D4" w:rsidRDefault="002103D4"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431EC" w14:textId="77777777" w:rsidR="002103D4" w:rsidRDefault="002103D4" w:rsidP="002D552E">
      <w:pPr>
        <w:spacing w:after="0" w:line="240" w:lineRule="auto"/>
      </w:pPr>
      <w:r>
        <w:separator/>
      </w:r>
    </w:p>
  </w:footnote>
  <w:footnote w:type="continuationSeparator" w:id="0">
    <w:p w14:paraId="4C0D1A35" w14:textId="77777777" w:rsidR="002103D4" w:rsidRDefault="002103D4"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4C6B" w14:textId="77777777" w:rsidR="00A361FE" w:rsidRPr="00D9546F" w:rsidRDefault="00A361FE" w:rsidP="00A361FE">
    <w:pPr>
      <w:pStyle w:val="NoSpacing"/>
      <w:rPr>
        <w:b/>
        <w:sz w:val="20"/>
        <w:szCs w:val="20"/>
      </w:rPr>
    </w:pPr>
    <w:r>
      <w:rPr>
        <w:b/>
        <w:sz w:val="20"/>
        <w:szCs w:val="20"/>
      </w:rPr>
      <w:t>ENGL 1102 – English Composition II</w:t>
    </w:r>
  </w:p>
  <w:p w14:paraId="43D666BC" w14:textId="1E0391E4"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0C5215">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C5215">
      <w:rPr>
        <w:b/>
        <w:bCs/>
        <w:noProof/>
      </w:rPr>
      <w:t>2</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9DD1" w14:textId="0BC82129" w:rsidR="007D595B" w:rsidRPr="000071FE" w:rsidRDefault="002D552E" w:rsidP="007D595B">
    <w:pPr>
      <w:pStyle w:val="Header"/>
    </w:pPr>
    <w:r>
      <w:rPr>
        <w:noProof/>
      </w:rPr>
      <w:drawing>
        <wp:anchor distT="0" distB="0" distL="114300" distR="114300" simplePos="0" relativeHeight="251658240" behindDoc="0" locked="0" layoutInCell="1" allowOverlap="1" wp14:anchorId="43D666BE" wp14:editId="4CACB8B3">
          <wp:simplePos x="0" y="0"/>
          <wp:positionH relativeFrom="column">
            <wp:posOffset>31750</wp:posOffset>
          </wp:positionH>
          <wp:positionV relativeFrom="paragraph">
            <wp:posOffset>-431800</wp:posOffset>
          </wp:positionV>
          <wp:extent cx="1905000" cy="4762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sidR="00A04435">
      <w:rPr>
        <w:b/>
        <w:sz w:val="20"/>
        <w:szCs w:val="20"/>
      </w:rPr>
      <w:tab/>
    </w:r>
    <w:r w:rsidR="00A04435">
      <w:rPr>
        <w:b/>
        <w:sz w:val="20"/>
        <w:szCs w:val="20"/>
      </w:rPr>
      <w:tab/>
    </w:r>
    <w:r w:rsidR="008D73A9">
      <w:rPr>
        <w:b/>
        <w:sz w:val="20"/>
        <w:szCs w:val="20"/>
      </w:rPr>
      <w:t>OT36</w:t>
    </w:r>
  </w:p>
  <w:p w14:paraId="59C53F24" w14:textId="6F4D5170" w:rsidR="008D73A9" w:rsidRDefault="008D73A9" w:rsidP="007D595B">
    <w:pPr>
      <w:pStyle w:val="NoSpacing"/>
      <w:rPr>
        <w:b/>
        <w:sz w:val="20"/>
        <w:szCs w:val="20"/>
      </w:rPr>
    </w:pPr>
    <w:r>
      <w:rPr>
        <w:b/>
        <w:sz w:val="20"/>
        <w:szCs w:val="20"/>
      </w:rPr>
      <w:t xml:space="preserve">Curriculum Committee – </w:t>
    </w:r>
    <w:r w:rsidR="00611C3B">
      <w:rPr>
        <w:b/>
        <w:sz w:val="20"/>
        <w:szCs w:val="20"/>
      </w:rPr>
      <w:t>April</w:t>
    </w:r>
    <w:r>
      <w:rPr>
        <w:b/>
        <w:sz w:val="20"/>
        <w:szCs w:val="20"/>
      </w:rPr>
      <w:t xml:space="preserve"> 202</w:t>
    </w:r>
    <w:r w:rsidR="00A9454C">
      <w:rPr>
        <w:b/>
        <w:sz w:val="20"/>
        <w:szCs w:val="20"/>
      </w:rPr>
      <w:t>5</w:t>
    </w:r>
  </w:p>
  <w:p w14:paraId="0B623F1C" w14:textId="193678CE" w:rsidR="007D595B" w:rsidRPr="00D9546F" w:rsidRDefault="00A04435" w:rsidP="007D595B">
    <w:pPr>
      <w:pStyle w:val="NoSpacing"/>
      <w:rPr>
        <w:b/>
        <w:sz w:val="20"/>
        <w:szCs w:val="20"/>
      </w:rPr>
    </w:pPr>
    <w:r>
      <w:rPr>
        <w:b/>
        <w:sz w:val="20"/>
        <w:szCs w:val="20"/>
      </w:rPr>
      <w:t>ENGL 1102 – English Composition II</w:t>
    </w:r>
  </w:p>
  <w:p w14:paraId="0661D6D7" w14:textId="4413B861"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0C5215">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C5215">
      <w:rPr>
        <w:b/>
        <w:bCs/>
        <w:noProof/>
      </w:rPr>
      <w:t>1</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5C57"/>
    <w:multiLevelType w:val="multilevel"/>
    <w:tmpl w:val="2ABA98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F07A35"/>
    <w:multiLevelType w:val="hybridMultilevel"/>
    <w:tmpl w:val="0936D8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621B0"/>
    <w:multiLevelType w:val="hybridMultilevel"/>
    <w:tmpl w:val="1354C3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B305FC"/>
    <w:multiLevelType w:val="multilevel"/>
    <w:tmpl w:val="2ABA98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8B0E84"/>
    <w:multiLevelType w:val="hybridMultilevel"/>
    <w:tmpl w:val="FF1A2E08"/>
    <w:lvl w:ilvl="0" w:tplc="D6643A06">
      <w:start w:val="1"/>
      <w:numFmt w:val="decimal"/>
      <w:lvlText w:val="%1."/>
      <w:lvlJc w:val="left"/>
      <w:pPr>
        <w:ind w:left="151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6" w15:restartNumberingAfterBreak="0">
    <w:nsid w:val="1D9D51A5"/>
    <w:multiLevelType w:val="hybridMultilevel"/>
    <w:tmpl w:val="D44CEA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9B3DF0"/>
    <w:multiLevelType w:val="multilevel"/>
    <w:tmpl w:val="2ABA98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5551C7"/>
    <w:multiLevelType w:val="multilevel"/>
    <w:tmpl w:val="2ABA98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BE3AC8"/>
    <w:multiLevelType w:val="hybridMultilevel"/>
    <w:tmpl w:val="96584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B676C1"/>
    <w:multiLevelType w:val="multilevel"/>
    <w:tmpl w:val="2ABA98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54611E"/>
    <w:multiLevelType w:val="hybridMultilevel"/>
    <w:tmpl w:val="212C1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C2E73"/>
    <w:multiLevelType w:val="multilevel"/>
    <w:tmpl w:val="416652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511E2C"/>
    <w:multiLevelType w:val="hybridMultilevel"/>
    <w:tmpl w:val="75DA87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1A455D"/>
    <w:multiLevelType w:val="hybridMultilevel"/>
    <w:tmpl w:val="90D4A904"/>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5" w15:restartNumberingAfterBreak="0">
    <w:nsid w:val="417D0893"/>
    <w:multiLevelType w:val="hybridMultilevel"/>
    <w:tmpl w:val="357C4B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197BB3"/>
    <w:multiLevelType w:val="hybridMultilevel"/>
    <w:tmpl w:val="BC5E07A6"/>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7" w15:restartNumberingAfterBreak="0">
    <w:nsid w:val="445B25D3"/>
    <w:multiLevelType w:val="hybridMultilevel"/>
    <w:tmpl w:val="9B8010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A46AE5"/>
    <w:multiLevelType w:val="multilevel"/>
    <w:tmpl w:val="416652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93327E"/>
    <w:multiLevelType w:val="hybridMultilevel"/>
    <w:tmpl w:val="F2402D38"/>
    <w:lvl w:ilvl="0" w:tplc="DA64BCB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15:restartNumberingAfterBreak="0">
    <w:nsid w:val="5C6679BC"/>
    <w:multiLevelType w:val="hybridMultilevel"/>
    <w:tmpl w:val="6A4A0972"/>
    <w:lvl w:ilvl="0" w:tplc="D6643A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CA6947"/>
    <w:multiLevelType w:val="multilevel"/>
    <w:tmpl w:val="2ABA98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922BE4"/>
    <w:multiLevelType w:val="hybridMultilevel"/>
    <w:tmpl w:val="1E6A4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5969B6"/>
    <w:multiLevelType w:val="hybridMultilevel"/>
    <w:tmpl w:val="905200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EA780A"/>
    <w:multiLevelType w:val="hybridMultilevel"/>
    <w:tmpl w:val="E05A8438"/>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15:restartNumberingAfterBreak="0">
    <w:nsid w:val="68112BB7"/>
    <w:multiLevelType w:val="hybridMultilevel"/>
    <w:tmpl w:val="85A201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1A1230"/>
    <w:multiLevelType w:val="multilevel"/>
    <w:tmpl w:val="2ABA98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82350B"/>
    <w:multiLevelType w:val="multilevel"/>
    <w:tmpl w:val="2ABA98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A73B3F"/>
    <w:multiLevelType w:val="multilevel"/>
    <w:tmpl w:val="416652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F337DF"/>
    <w:multiLevelType w:val="hybridMultilevel"/>
    <w:tmpl w:val="5CD83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D2117E"/>
    <w:multiLevelType w:val="multilevel"/>
    <w:tmpl w:val="416652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D43CE2"/>
    <w:multiLevelType w:val="hybridMultilevel"/>
    <w:tmpl w:val="3848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F34B91"/>
    <w:multiLevelType w:val="hybridMultilevel"/>
    <w:tmpl w:val="A66040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A2753F"/>
    <w:multiLevelType w:val="hybridMultilevel"/>
    <w:tmpl w:val="A0D487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1"/>
  </w:num>
  <w:num w:numId="3">
    <w:abstractNumId w:val="6"/>
  </w:num>
  <w:num w:numId="4">
    <w:abstractNumId w:val="17"/>
  </w:num>
  <w:num w:numId="5">
    <w:abstractNumId w:val="1"/>
  </w:num>
  <w:num w:numId="6">
    <w:abstractNumId w:val="14"/>
  </w:num>
  <w:num w:numId="7">
    <w:abstractNumId w:val="23"/>
  </w:num>
  <w:num w:numId="8">
    <w:abstractNumId w:val="13"/>
  </w:num>
  <w:num w:numId="9">
    <w:abstractNumId w:val="33"/>
  </w:num>
  <w:num w:numId="10">
    <w:abstractNumId w:val="16"/>
  </w:num>
  <w:num w:numId="11">
    <w:abstractNumId w:val="25"/>
  </w:num>
  <w:num w:numId="12">
    <w:abstractNumId w:val="15"/>
  </w:num>
  <w:num w:numId="13">
    <w:abstractNumId w:val="32"/>
  </w:num>
  <w:num w:numId="14">
    <w:abstractNumId w:val="20"/>
  </w:num>
  <w:num w:numId="15">
    <w:abstractNumId w:val="5"/>
  </w:num>
  <w:num w:numId="16">
    <w:abstractNumId w:val="19"/>
  </w:num>
  <w:num w:numId="17">
    <w:abstractNumId w:val="24"/>
  </w:num>
  <w:num w:numId="18">
    <w:abstractNumId w:val="2"/>
  </w:num>
  <w:num w:numId="19">
    <w:abstractNumId w:val="29"/>
  </w:num>
  <w:num w:numId="20">
    <w:abstractNumId w:val="28"/>
  </w:num>
  <w:num w:numId="21">
    <w:abstractNumId w:val="18"/>
  </w:num>
  <w:num w:numId="22">
    <w:abstractNumId w:val="30"/>
  </w:num>
  <w:num w:numId="23">
    <w:abstractNumId w:val="8"/>
  </w:num>
  <w:num w:numId="24">
    <w:abstractNumId w:val="10"/>
  </w:num>
  <w:num w:numId="25">
    <w:abstractNumId w:val="7"/>
  </w:num>
  <w:num w:numId="26">
    <w:abstractNumId w:val="4"/>
  </w:num>
  <w:num w:numId="27">
    <w:abstractNumId w:val="21"/>
  </w:num>
  <w:num w:numId="28">
    <w:abstractNumId w:val="12"/>
  </w:num>
  <w:num w:numId="29">
    <w:abstractNumId w:val="11"/>
  </w:num>
  <w:num w:numId="30">
    <w:abstractNumId w:val="22"/>
  </w:num>
  <w:num w:numId="31">
    <w:abstractNumId w:val="9"/>
  </w:num>
  <w:num w:numId="32">
    <w:abstractNumId w:val="27"/>
  </w:num>
  <w:num w:numId="33">
    <w:abstractNumId w:val="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C5215"/>
    <w:rsid w:val="001243FF"/>
    <w:rsid w:val="001B3677"/>
    <w:rsid w:val="001B49E7"/>
    <w:rsid w:val="001C5377"/>
    <w:rsid w:val="001C6695"/>
    <w:rsid w:val="002103D4"/>
    <w:rsid w:val="00247F1A"/>
    <w:rsid w:val="00290DCF"/>
    <w:rsid w:val="002D552E"/>
    <w:rsid w:val="003616D9"/>
    <w:rsid w:val="00466D0D"/>
    <w:rsid w:val="004823E0"/>
    <w:rsid w:val="004D146D"/>
    <w:rsid w:val="004E6467"/>
    <w:rsid w:val="004F5D00"/>
    <w:rsid w:val="00535134"/>
    <w:rsid w:val="00560907"/>
    <w:rsid w:val="005A1847"/>
    <w:rsid w:val="005D3983"/>
    <w:rsid w:val="00611C3B"/>
    <w:rsid w:val="00636742"/>
    <w:rsid w:val="00680C9C"/>
    <w:rsid w:val="006B0B4B"/>
    <w:rsid w:val="006C3D44"/>
    <w:rsid w:val="006D682E"/>
    <w:rsid w:val="007377AD"/>
    <w:rsid w:val="00740B17"/>
    <w:rsid w:val="007A527A"/>
    <w:rsid w:val="007C4606"/>
    <w:rsid w:val="007D595B"/>
    <w:rsid w:val="007F1F26"/>
    <w:rsid w:val="00831705"/>
    <w:rsid w:val="008910E4"/>
    <w:rsid w:val="008D0360"/>
    <w:rsid w:val="008D73A9"/>
    <w:rsid w:val="00931E3B"/>
    <w:rsid w:val="009343B2"/>
    <w:rsid w:val="00987A04"/>
    <w:rsid w:val="009A5E95"/>
    <w:rsid w:val="00A04435"/>
    <w:rsid w:val="00A361FE"/>
    <w:rsid w:val="00A9454C"/>
    <w:rsid w:val="00AF34E7"/>
    <w:rsid w:val="00B02CB0"/>
    <w:rsid w:val="00B03DCE"/>
    <w:rsid w:val="00B93090"/>
    <w:rsid w:val="00BC33A9"/>
    <w:rsid w:val="00BC6548"/>
    <w:rsid w:val="00BE71A6"/>
    <w:rsid w:val="00BF023C"/>
    <w:rsid w:val="00C11015"/>
    <w:rsid w:val="00CB0A37"/>
    <w:rsid w:val="00CB40A3"/>
    <w:rsid w:val="00D5685B"/>
    <w:rsid w:val="00D62007"/>
    <w:rsid w:val="00D67021"/>
    <w:rsid w:val="00D80760"/>
    <w:rsid w:val="00D8301A"/>
    <w:rsid w:val="00E273F8"/>
    <w:rsid w:val="00E42EB9"/>
    <w:rsid w:val="00E75D32"/>
    <w:rsid w:val="00E76328"/>
    <w:rsid w:val="00F303C5"/>
    <w:rsid w:val="00F61C11"/>
    <w:rsid w:val="00F672BD"/>
    <w:rsid w:val="00FA5468"/>
    <w:rsid w:val="00FB2DC1"/>
    <w:rsid w:val="00FC2862"/>
    <w:rsid w:val="00FD06B6"/>
    <w:rsid w:val="00FE1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Hyperlink">
    <w:name w:val="Hyperlink"/>
    <w:basedOn w:val="DefaultParagraphFont"/>
    <w:uiPriority w:val="99"/>
    <w:unhideWhenUsed/>
    <w:rsid w:val="007F1F26"/>
    <w:rPr>
      <w:color w:val="0000FF"/>
      <w:u w:val="single"/>
    </w:rPr>
  </w:style>
  <w:style w:type="paragraph" w:styleId="NormalWeb">
    <w:name w:val="Normal (Web)"/>
    <w:basedOn w:val="Normal"/>
    <w:uiPriority w:val="99"/>
    <w:unhideWhenUsed/>
    <w:rsid w:val="007C4606"/>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7C46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4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hall21@ssc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hall21@sscc.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cc.edu/syllabi/assets/English%20Rubric.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ohiolink.oercommons.org/courseware/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E7750-2138-433C-BE9B-37F32BFB9AAA}"/>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2835</Words>
  <Characters>16164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10</cp:revision>
  <dcterms:created xsi:type="dcterms:W3CDTF">2025-02-21T20:17:00Z</dcterms:created>
  <dcterms:modified xsi:type="dcterms:W3CDTF">2025-04-18T17:42:00Z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